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A32F09">
      <w:pPr>
        <w:pStyle w:val="2"/>
        <w:bidi w:val="0"/>
        <w:jc w:val="center"/>
        <w:rPr>
          <w:rFonts w:hint="eastAsia"/>
          <w:sz w:val="40"/>
          <w:szCs w:val="22"/>
          <w:lang w:val="en-US" w:eastAsia="zh-CN"/>
        </w:rPr>
      </w:pPr>
      <w:r>
        <w:rPr>
          <w:rFonts w:hint="eastAsia"/>
          <w:sz w:val="40"/>
          <w:szCs w:val="22"/>
          <w:lang w:val="en-US" w:eastAsia="zh-CN"/>
        </w:rPr>
        <w:t>Interactive Water System and Under Water Effect</w:t>
      </w:r>
    </w:p>
    <w:p w14:paraId="68783E13">
      <w:pPr>
        <w:jc w:val="center"/>
        <w:rPr>
          <w:rFonts w:hint="eastAsia"/>
          <w:sz w:val="40"/>
          <w:szCs w:val="22"/>
          <w:lang w:val="en-US" w:eastAsia="zh-CN"/>
        </w:rPr>
      </w:pPr>
      <w:r>
        <w:drawing>
          <wp:inline distT="0" distB="0" distL="114300" distR="114300">
            <wp:extent cx="4801235" cy="2670175"/>
            <wp:effectExtent l="0" t="0" r="889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01235" cy="2670175"/>
                    </a:xfrm>
                    <a:prstGeom prst="rect">
                      <a:avLst/>
                    </a:prstGeom>
                    <a:noFill/>
                    <a:ln>
                      <a:noFill/>
                    </a:ln>
                  </pic:spPr>
                </pic:pic>
              </a:graphicData>
            </a:graphic>
          </wp:inline>
        </w:drawing>
      </w:r>
    </w:p>
    <w:p w14:paraId="4E7AF5B7">
      <w:pPr>
        <w:rPr>
          <w:rFonts w:hint="eastAsia"/>
          <w:sz w:val="40"/>
          <w:szCs w:val="22"/>
          <w:lang w:val="en-US" w:eastAsia="zh-CN"/>
        </w:rPr>
      </w:pPr>
      <w:r>
        <w:rPr>
          <w:rFonts w:hint="eastAsia"/>
          <w:sz w:val="40"/>
          <w:szCs w:val="22"/>
          <w:lang w:val="en-US" w:eastAsia="zh-CN"/>
        </w:rPr>
        <w:t>Introduction</w:t>
      </w:r>
    </w:p>
    <w:p w14:paraId="6C419540">
      <w:pPr>
        <w:pStyle w:val="3"/>
        <w:keepNext w:val="0"/>
        <w:keepLines w:val="0"/>
        <w:widowControl/>
        <w:suppressLineNumbers w:val="0"/>
      </w:pPr>
      <w:r>
        <w:t>Dive into the depths of realism with our Interactive Water System and Underwater Effect! This asset package offers a comprehensive solution for creating stunning water surfaces and immersive underwater experiences in your Unity projects.</w:t>
      </w:r>
    </w:p>
    <w:p w14:paraId="03E5833C">
      <w:pPr>
        <w:pStyle w:val="3"/>
        <w:keepNext w:val="0"/>
        <w:keepLines w:val="0"/>
        <w:widowControl/>
        <w:suppressLineNumbers w:val="0"/>
      </w:pPr>
      <w:r>
        <w:rPr>
          <w:rStyle w:val="6"/>
        </w:rPr>
        <w:t>Key Features:</w:t>
      </w:r>
    </w:p>
    <w:p w14:paraId="3EA437C8">
      <w:pPr>
        <w:pStyle w:val="3"/>
        <w:keepNext w:val="0"/>
        <w:keepLines w:val="0"/>
        <w:widowControl/>
        <w:suppressLineNumbers w:val="0"/>
        <w:ind w:left="720"/>
      </w:pPr>
      <w:r>
        <w:rPr>
          <w:rStyle w:val="6"/>
        </w:rPr>
        <w:t>PBR-Based Water Surface Rendering:</w:t>
      </w:r>
      <w:r>
        <w:t xml:space="preserve"> Achieve photorealistic water surfaces that respond dynamically to lighting and environmental conditions.</w:t>
      </w:r>
    </w:p>
    <w:p w14:paraId="1ABE05BB">
      <w:pPr>
        <w:pStyle w:val="3"/>
        <w:keepNext w:val="0"/>
        <w:keepLines w:val="0"/>
        <w:widowControl/>
        <w:suppressLineNumbers w:val="0"/>
        <w:ind w:left="720"/>
      </w:pPr>
      <w:r>
        <w:rPr>
          <w:rStyle w:val="6"/>
        </w:rPr>
        <w:t>Gerstner Waves:</w:t>
      </w:r>
      <w:r>
        <w:t xml:space="preserve"> Simulate realistic wave patterns with Gerstner wave technology for natural movement and interaction.</w:t>
      </w:r>
    </w:p>
    <w:p w14:paraId="72B8C85E">
      <w:pPr>
        <w:pStyle w:val="3"/>
        <w:keepNext w:val="0"/>
        <w:keepLines w:val="0"/>
        <w:widowControl/>
        <w:suppressLineNumbers w:val="0"/>
        <w:ind w:left="720"/>
      </w:pPr>
      <w:r>
        <w:rPr>
          <w:rStyle w:val="6"/>
        </w:rPr>
        <w:t>SSR Reflections:</w:t>
      </w:r>
      <w:r>
        <w:t xml:space="preserve"> Utilize Screen Space Reflections to create stunning, mirror-like water effects that enhance visual fidelity.</w:t>
      </w:r>
    </w:p>
    <w:p w14:paraId="4EF8AE60">
      <w:pPr>
        <w:pStyle w:val="3"/>
        <w:keepNext w:val="0"/>
        <w:keepLines w:val="0"/>
        <w:widowControl/>
        <w:suppressLineNumbers w:val="0"/>
        <w:ind w:left="720"/>
      </w:pPr>
      <w:r>
        <w:rPr>
          <w:rStyle w:val="6"/>
        </w:rPr>
        <w:t>Diverse Water Surfaces:</w:t>
      </w:r>
      <w:r>
        <w:t xml:space="preserve"> Choose from multiple water surface styles to suit different environments, from tranquil lakes to raging oceans.</w:t>
      </w:r>
    </w:p>
    <w:p w14:paraId="1BBD79A7">
      <w:pPr>
        <w:pStyle w:val="3"/>
        <w:keepNext w:val="0"/>
        <w:keepLines w:val="0"/>
        <w:widowControl/>
        <w:suppressLineNumbers w:val="0"/>
        <w:ind w:left="720"/>
      </w:pPr>
      <w:r>
        <w:rPr>
          <w:rStyle w:val="6"/>
        </w:rPr>
        <w:t>Interactive Water Ripples:</w:t>
      </w:r>
      <w:r>
        <w:t xml:space="preserve"> Add interactivity with water ripple effects that respond to player interactions and objects within the water.</w:t>
      </w:r>
    </w:p>
    <w:p w14:paraId="4AF4C8AD">
      <w:pPr>
        <w:pStyle w:val="3"/>
        <w:keepNext w:val="0"/>
        <w:keepLines w:val="0"/>
        <w:widowControl/>
        <w:suppressLineNumbers w:val="0"/>
        <w:ind w:left="720"/>
      </w:pPr>
      <w:r>
        <w:rPr>
          <w:rStyle w:val="6"/>
        </w:rPr>
        <w:t>Underwater Rendering:</w:t>
      </w:r>
      <w:r>
        <w:t xml:space="preserve"> Experience beautifully rendered underwater environments, complete with visual effects that mimic the distortion and color changes of being submerged.</w:t>
      </w:r>
    </w:p>
    <w:p w14:paraId="7ABB941D">
      <w:pPr>
        <w:pStyle w:val="3"/>
        <w:keepNext w:val="0"/>
        <w:keepLines w:val="0"/>
        <w:widowControl/>
        <w:suppressLineNumbers w:val="0"/>
        <w:ind w:left="720"/>
      </w:pPr>
      <w:r>
        <w:rPr>
          <w:rStyle w:val="6"/>
        </w:rPr>
        <w:t>Caustics:</w:t>
      </w:r>
      <w:r>
        <w:t xml:space="preserve"> Enhance the realism with accurate underwater caustics that simulate light patterns on the seabed.</w:t>
      </w:r>
    </w:p>
    <w:p w14:paraId="4AE065E2">
      <w:pPr>
        <w:pStyle w:val="3"/>
        <w:keepNext w:val="0"/>
        <w:keepLines w:val="0"/>
        <w:widowControl/>
        <w:suppressLineNumbers w:val="0"/>
        <w:ind w:left="720"/>
      </w:pPr>
      <w:r>
        <w:rPr>
          <w:rStyle w:val="6"/>
        </w:rPr>
        <w:t>Distance Blur:</w:t>
      </w:r>
      <w:r>
        <w:t xml:space="preserve"> Address moiré issues with distance blur, ensuring seamless visual transitions and enhanced depth perception.</w:t>
      </w:r>
    </w:p>
    <w:p w14:paraId="4334564E">
      <w:pPr>
        <w:pStyle w:val="3"/>
        <w:keepNext w:val="0"/>
        <w:keepLines w:val="0"/>
        <w:widowControl/>
        <w:suppressLineNumbers w:val="0"/>
      </w:pPr>
      <w:r>
        <w:t>This resource package is perfect for developers seeking to elevate their aquatic scenes, whether for games, simulations, or educational experiences. Unleash your creativity and bring your water environments to life!</w:t>
      </w:r>
    </w:p>
    <w:p w14:paraId="0B9BCC98"/>
    <w:p w14:paraId="1A2152D5">
      <w:pPr>
        <w:rPr>
          <w:rFonts w:hint="eastAsia"/>
          <w:sz w:val="40"/>
          <w:szCs w:val="22"/>
          <w:lang w:val="en-US" w:eastAsia="zh-CN"/>
        </w:rPr>
      </w:pPr>
      <w:r>
        <w:rPr>
          <w:rFonts w:hint="eastAsia"/>
          <w:sz w:val="40"/>
          <w:szCs w:val="22"/>
          <w:lang w:val="en-US" w:eastAsia="zh-CN"/>
        </w:rPr>
        <w:t>How To Use</w:t>
      </w:r>
    </w:p>
    <w:p w14:paraId="7E0EF65B">
      <w:pPr>
        <w:rPr>
          <w:rFonts w:hint="eastAsia" w:cstheme="minorBidi"/>
          <w:b/>
          <w:bCs/>
          <w:kern w:val="0"/>
          <w:sz w:val="28"/>
          <w:szCs w:val="28"/>
          <w:lang w:val="en-US" w:eastAsia="zh-CN" w:bidi="ar"/>
        </w:rPr>
      </w:pPr>
      <w:r>
        <w:rPr>
          <w:rFonts w:hint="eastAsia" w:cstheme="minorBidi"/>
          <w:b/>
          <w:bCs/>
          <w:kern w:val="0"/>
          <w:sz w:val="28"/>
          <w:szCs w:val="28"/>
          <w:lang w:val="en-US" w:eastAsia="zh-CN" w:bidi="ar"/>
        </w:rPr>
        <w:t>Water Surface Material Parameters</w:t>
      </w:r>
    </w:p>
    <w:p w14:paraId="4FC10C6E">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You can find the materials following the path DragonXuWater/Materials. </w:t>
      </w:r>
    </w:p>
    <w:p w14:paraId="7F36F3DE">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drawing>
          <wp:inline distT="0" distB="0" distL="114300" distR="114300">
            <wp:extent cx="5268595" cy="977265"/>
            <wp:effectExtent l="0" t="0" r="825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68595" cy="977265"/>
                    </a:xfrm>
                    <a:prstGeom prst="rect">
                      <a:avLst/>
                    </a:prstGeom>
                    <a:noFill/>
                    <a:ln>
                      <a:noFill/>
                    </a:ln>
                  </pic:spPr>
                </pic:pic>
              </a:graphicData>
            </a:graphic>
          </wp:inline>
        </w:drawing>
      </w:r>
    </w:p>
    <w:p w14:paraId="4576138F">
      <w:pPr>
        <w:rPr>
          <w:rFonts w:hint="eastAsia" w:cstheme="minorBidi"/>
          <w:b w:val="0"/>
          <w:bCs w:val="0"/>
          <w:kern w:val="0"/>
          <w:sz w:val="24"/>
          <w:szCs w:val="24"/>
          <w:lang w:val="en-US" w:eastAsia="zh-CN" w:bidi="ar"/>
        </w:rPr>
      </w:pPr>
    </w:p>
    <w:p w14:paraId="659D61F4">
      <w:pPr>
        <w:rPr>
          <w:rFonts w:hint="eastAsia" w:cstheme="minorBidi"/>
          <w:b/>
          <w:bCs/>
          <w:kern w:val="0"/>
          <w:sz w:val="24"/>
          <w:szCs w:val="24"/>
          <w:lang w:val="en-US" w:eastAsia="zh-CN" w:bidi="ar"/>
        </w:rPr>
      </w:pPr>
      <w:r>
        <w:rPr>
          <w:rFonts w:hint="eastAsia" w:cstheme="minorBidi"/>
          <w:b/>
          <w:bCs/>
          <w:kern w:val="0"/>
          <w:sz w:val="24"/>
          <w:szCs w:val="24"/>
          <w:lang w:val="en-US" w:eastAsia="zh-CN" w:bidi="ar"/>
        </w:rPr>
        <w:t>Under Water Surface</w:t>
      </w:r>
    </w:p>
    <w:p w14:paraId="5863F5ED">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Is the current material for the for the underwater perspective of the water? We utilize two materials for rendering the water surface: one for the view from above the water, capturing the surface appearance, and another for the underwater perspective, highlighting the unique visual effects and characteristics of the water below. </w:t>
      </w:r>
    </w:p>
    <w:p w14:paraId="3FF4FCB4">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The </w:t>
      </w:r>
      <w:r>
        <w:rPr>
          <w:rFonts w:hint="eastAsia" w:cstheme="minorBidi"/>
          <w:b/>
          <w:bCs/>
          <w:kern w:val="0"/>
          <w:sz w:val="24"/>
          <w:szCs w:val="24"/>
          <w:lang w:val="en-US" w:eastAsia="zh-CN" w:bidi="ar"/>
        </w:rPr>
        <w:t>Under Water Surface</w:t>
      </w:r>
      <w:r>
        <w:rPr>
          <w:rFonts w:hint="eastAsia" w:cstheme="minorBidi"/>
          <w:b w:val="0"/>
          <w:bCs w:val="0"/>
          <w:kern w:val="0"/>
          <w:sz w:val="24"/>
          <w:szCs w:val="24"/>
          <w:lang w:val="en-US" w:eastAsia="zh-CN" w:bidi="ar"/>
        </w:rPr>
        <w:t xml:space="preserve"> parameter for the material rendering the view from above water is marked as TRUE. </w:t>
      </w:r>
    </w:p>
    <w:p w14:paraId="0D966E3F">
      <w:pPr>
        <w:jc w:val="center"/>
      </w:pPr>
      <w:r>
        <w:drawing>
          <wp:inline distT="0" distB="0" distL="114300" distR="114300">
            <wp:extent cx="4097655" cy="2559050"/>
            <wp:effectExtent l="0" t="0" r="762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4097655" cy="2559050"/>
                    </a:xfrm>
                    <a:prstGeom prst="rect">
                      <a:avLst/>
                    </a:prstGeom>
                    <a:noFill/>
                    <a:ln>
                      <a:noFill/>
                    </a:ln>
                  </pic:spPr>
                </pic:pic>
              </a:graphicData>
            </a:graphic>
          </wp:inline>
        </w:drawing>
      </w:r>
    </w:p>
    <w:p w14:paraId="58F56A5D">
      <w:pPr>
        <w:jc w:val="center"/>
        <w:rPr>
          <w:rFonts w:hint="default" w:eastAsiaTheme="minorEastAsia"/>
          <w:lang w:val="en-US" w:eastAsia="zh-CN"/>
        </w:rPr>
      </w:pPr>
      <w:r>
        <w:rPr>
          <w:rFonts w:hint="eastAsia"/>
          <w:lang w:val="en-US" w:eastAsia="zh-CN"/>
        </w:rPr>
        <w:t>(</w:t>
      </w:r>
      <w:r>
        <w:rPr>
          <w:rFonts w:hint="eastAsia" w:cstheme="minorBidi"/>
          <w:b w:val="0"/>
          <w:bCs w:val="0"/>
          <w:kern w:val="0"/>
          <w:sz w:val="24"/>
          <w:szCs w:val="24"/>
          <w:lang w:val="en-US" w:eastAsia="zh-CN" w:bidi="ar"/>
        </w:rPr>
        <w:t>view of water surface from above the water</w:t>
      </w:r>
      <w:r>
        <w:rPr>
          <w:rFonts w:hint="eastAsia"/>
          <w:lang w:val="en-US" w:eastAsia="zh-CN"/>
        </w:rPr>
        <w:t>)</w:t>
      </w:r>
    </w:p>
    <w:p w14:paraId="0920D578">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The </w:t>
      </w:r>
      <w:r>
        <w:rPr>
          <w:rFonts w:hint="eastAsia" w:cstheme="minorBidi"/>
          <w:b/>
          <w:bCs/>
          <w:kern w:val="0"/>
          <w:sz w:val="24"/>
          <w:szCs w:val="24"/>
          <w:lang w:val="en-US" w:eastAsia="zh-CN" w:bidi="ar"/>
        </w:rPr>
        <w:t>Under Water Surface</w:t>
      </w:r>
      <w:r>
        <w:rPr>
          <w:rFonts w:hint="eastAsia" w:cstheme="minorBidi"/>
          <w:b w:val="0"/>
          <w:bCs w:val="0"/>
          <w:kern w:val="0"/>
          <w:sz w:val="24"/>
          <w:szCs w:val="24"/>
          <w:lang w:val="en-US" w:eastAsia="zh-CN" w:bidi="ar"/>
        </w:rPr>
        <w:t xml:space="preserve"> parameter for the material rendering the underwater perspective is marked as FALSE. </w:t>
      </w:r>
    </w:p>
    <w:p w14:paraId="7D366ED9">
      <w:pPr>
        <w:jc w:val="center"/>
      </w:pPr>
      <w:r>
        <w:drawing>
          <wp:inline distT="0" distB="0" distL="114300" distR="114300">
            <wp:extent cx="4452620" cy="2426335"/>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452620" cy="2426335"/>
                    </a:xfrm>
                    <a:prstGeom prst="rect">
                      <a:avLst/>
                    </a:prstGeom>
                    <a:noFill/>
                    <a:ln>
                      <a:noFill/>
                    </a:ln>
                  </pic:spPr>
                </pic:pic>
              </a:graphicData>
            </a:graphic>
          </wp:inline>
        </w:drawing>
      </w:r>
    </w:p>
    <w:p w14:paraId="2A73A318">
      <w:pPr>
        <w:jc w:val="center"/>
        <w:rPr>
          <w:rFonts w:hint="eastAsia"/>
          <w:lang w:val="en-US" w:eastAsia="zh-CN"/>
        </w:rPr>
      </w:pPr>
      <w:r>
        <w:rPr>
          <w:rFonts w:hint="eastAsia"/>
          <w:lang w:val="en-US" w:eastAsia="zh-CN"/>
        </w:rPr>
        <w:t xml:space="preserve">(view of water surface from </w:t>
      </w:r>
      <w:r>
        <w:rPr>
          <w:rFonts w:hint="eastAsia" w:cstheme="minorBidi"/>
          <w:b w:val="0"/>
          <w:bCs w:val="0"/>
          <w:kern w:val="0"/>
          <w:sz w:val="24"/>
          <w:szCs w:val="24"/>
          <w:lang w:val="en-US" w:eastAsia="zh-CN" w:bidi="ar"/>
        </w:rPr>
        <w:t>the underwater perspective</w:t>
      </w:r>
      <w:r>
        <w:rPr>
          <w:rFonts w:hint="eastAsia"/>
          <w:lang w:val="en-US" w:eastAsia="zh-CN"/>
        </w:rPr>
        <w:t>)</w:t>
      </w:r>
    </w:p>
    <w:p w14:paraId="7376A661">
      <w:pPr>
        <w:jc w:val="center"/>
        <w:rPr>
          <w:rFonts w:hint="default"/>
          <w:lang w:val="en-US" w:eastAsia="zh-CN"/>
        </w:rPr>
      </w:pPr>
    </w:p>
    <w:p w14:paraId="35D534C3">
      <w:pPr>
        <w:rPr>
          <w:rFonts w:hint="eastAsia" w:cstheme="minorBidi"/>
          <w:b/>
          <w:bCs/>
          <w:kern w:val="0"/>
          <w:sz w:val="24"/>
          <w:szCs w:val="24"/>
          <w:lang w:val="en-US" w:eastAsia="zh-CN" w:bidi="ar"/>
        </w:rPr>
      </w:pPr>
      <w:r>
        <w:rPr>
          <w:rFonts w:hint="eastAsia" w:cstheme="minorBidi"/>
          <w:b/>
          <w:bCs/>
          <w:kern w:val="0"/>
          <w:sz w:val="24"/>
          <w:szCs w:val="24"/>
          <w:lang w:val="en-US" w:eastAsia="zh-CN" w:bidi="ar"/>
        </w:rPr>
        <w:t>Shallow Color</w:t>
      </w:r>
    </w:p>
    <w:p w14:paraId="7794946E">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Color of the water surface in the shallow area.</w:t>
      </w:r>
    </w:p>
    <w:p w14:paraId="0B36BB6C">
      <w:pPr>
        <w:rPr>
          <w:rFonts w:hint="eastAsia" w:cstheme="minorBidi"/>
          <w:b w:val="0"/>
          <w:bCs w:val="0"/>
          <w:kern w:val="0"/>
          <w:sz w:val="24"/>
          <w:szCs w:val="24"/>
          <w:lang w:val="en-US" w:eastAsia="zh-CN" w:bidi="ar"/>
        </w:rPr>
      </w:pPr>
    </w:p>
    <w:p w14:paraId="20D11289">
      <w:pPr>
        <w:rPr>
          <w:rFonts w:hint="eastAsia" w:cstheme="minorBidi"/>
          <w:b/>
          <w:bCs/>
          <w:kern w:val="0"/>
          <w:sz w:val="24"/>
          <w:szCs w:val="24"/>
          <w:lang w:val="en-US" w:eastAsia="zh-CN" w:bidi="ar"/>
        </w:rPr>
      </w:pPr>
      <w:r>
        <w:rPr>
          <w:rFonts w:hint="eastAsia" w:cstheme="minorBidi"/>
          <w:b/>
          <w:bCs/>
          <w:kern w:val="0"/>
          <w:sz w:val="24"/>
          <w:szCs w:val="24"/>
          <w:lang w:val="en-US" w:eastAsia="zh-CN" w:bidi="ar"/>
        </w:rPr>
        <w:t>Deep Color</w:t>
      </w:r>
    </w:p>
    <w:p w14:paraId="0C0B2D8D">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Color of the water surface in the deep area.</w:t>
      </w:r>
    </w:p>
    <w:p w14:paraId="6EA7D58F">
      <w:pPr>
        <w:rPr>
          <w:rFonts w:hint="eastAsia" w:cstheme="minorBidi"/>
          <w:b w:val="0"/>
          <w:bCs w:val="0"/>
          <w:kern w:val="0"/>
          <w:sz w:val="24"/>
          <w:szCs w:val="24"/>
          <w:lang w:val="en-US" w:eastAsia="zh-CN" w:bidi="ar"/>
        </w:rPr>
      </w:pPr>
    </w:p>
    <w:p w14:paraId="2B359213">
      <w:pPr>
        <w:rPr>
          <w:rFonts w:hint="eastAsia" w:cstheme="minorBidi"/>
          <w:b/>
          <w:bCs/>
          <w:kern w:val="0"/>
          <w:sz w:val="24"/>
          <w:szCs w:val="24"/>
          <w:lang w:val="en-US" w:eastAsia="zh-CN" w:bidi="ar"/>
        </w:rPr>
      </w:pPr>
      <w:r>
        <w:rPr>
          <w:rFonts w:hint="eastAsia" w:cstheme="minorBidi"/>
          <w:b/>
          <w:bCs/>
          <w:kern w:val="0"/>
          <w:sz w:val="24"/>
          <w:szCs w:val="24"/>
          <w:lang w:val="en-US" w:eastAsia="zh-CN" w:bidi="ar"/>
        </w:rPr>
        <w:t>Surface Roughness</w:t>
      </w:r>
    </w:p>
    <w:p w14:paraId="62CCE465">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Controlling the roughness of the water surface. The surface seems rougher when the parameter is set larger.</w:t>
      </w:r>
    </w:p>
    <w:p w14:paraId="4E16871D">
      <w:pPr>
        <w:rPr>
          <w:rFonts w:hint="eastAsia" w:cstheme="minorBidi"/>
          <w:b w:val="0"/>
          <w:bCs w:val="0"/>
          <w:kern w:val="0"/>
          <w:sz w:val="24"/>
          <w:szCs w:val="24"/>
          <w:lang w:val="en-US" w:eastAsia="zh-CN" w:bidi="ar"/>
        </w:rPr>
      </w:pPr>
    </w:p>
    <w:p w14:paraId="4CDD0F30">
      <w:pPr>
        <w:rPr>
          <w:rFonts w:hint="eastAsia" w:cstheme="minorBidi"/>
          <w:b/>
          <w:bCs/>
          <w:kern w:val="0"/>
          <w:sz w:val="24"/>
          <w:szCs w:val="24"/>
          <w:lang w:val="en-US" w:eastAsia="zh-CN" w:bidi="ar"/>
        </w:rPr>
      </w:pPr>
      <w:r>
        <w:rPr>
          <w:rFonts w:hint="eastAsia" w:cstheme="minorBidi"/>
          <w:b/>
          <w:bCs/>
          <w:kern w:val="0"/>
          <w:sz w:val="24"/>
          <w:szCs w:val="24"/>
          <w:lang w:val="en-US" w:eastAsia="zh-CN" w:bidi="ar"/>
        </w:rPr>
        <w:t>Depth Factor</w:t>
      </w:r>
    </w:p>
    <w:p w14:paraId="1A18C8D9">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If the </w:t>
      </w:r>
      <w:r>
        <w:rPr>
          <w:rFonts w:hint="eastAsia" w:cstheme="minorBidi"/>
          <w:b/>
          <w:bCs/>
          <w:kern w:val="0"/>
          <w:sz w:val="24"/>
          <w:szCs w:val="24"/>
          <w:lang w:val="en-US" w:eastAsia="zh-CN" w:bidi="ar"/>
        </w:rPr>
        <w:t xml:space="preserve">Under Water Surface </w:t>
      </w:r>
      <w:r>
        <w:rPr>
          <w:rFonts w:hint="eastAsia" w:cstheme="minorBidi"/>
          <w:b w:val="0"/>
          <w:bCs w:val="0"/>
          <w:kern w:val="0"/>
          <w:sz w:val="24"/>
          <w:szCs w:val="24"/>
          <w:lang w:val="en-US" w:eastAsia="zh-CN" w:bidi="ar"/>
        </w:rPr>
        <w:t xml:space="preserve">parameter is set false, </w:t>
      </w:r>
      <w:r>
        <w:rPr>
          <w:rFonts w:hint="eastAsia" w:cstheme="minorBidi"/>
          <w:b/>
          <w:bCs/>
          <w:kern w:val="0"/>
          <w:sz w:val="24"/>
          <w:szCs w:val="24"/>
          <w:lang w:val="en-US" w:eastAsia="zh-CN" w:bidi="ar"/>
        </w:rPr>
        <w:t xml:space="preserve">Depth Factor </w:t>
      </w:r>
      <w:r>
        <w:rPr>
          <w:rFonts w:hint="eastAsia" w:cstheme="minorBidi"/>
          <w:b w:val="0"/>
          <w:bCs w:val="0"/>
          <w:kern w:val="0"/>
          <w:sz w:val="24"/>
          <w:szCs w:val="24"/>
          <w:lang w:val="en-US" w:eastAsia="zh-CN" w:bidi="ar"/>
        </w:rPr>
        <w:t>controls how deep you can see into the water and the depth of the shallow area of the water.</w:t>
      </w:r>
    </w:p>
    <w:p w14:paraId="79A99451">
      <w:pP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If the </w:t>
      </w:r>
      <w:r>
        <w:rPr>
          <w:rFonts w:hint="eastAsia" w:cstheme="minorBidi"/>
          <w:b/>
          <w:bCs/>
          <w:kern w:val="0"/>
          <w:sz w:val="24"/>
          <w:szCs w:val="24"/>
          <w:lang w:val="en-US" w:eastAsia="zh-CN" w:bidi="ar"/>
        </w:rPr>
        <w:t xml:space="preserve">Under Water Surface </w:t>
      </w:r>
      <w:r>
        <w:rPr>
          <w:rFonts w:hint="eastAsia" w:cstheme="minorBidi"/>
          <w:b w:val="0"/>
          <w:bCs w:val="0"/>
          <w:kern w:val="0"/>
          <w:sz w:val="24"/>
          <w:szCs w:val="24"/>
          <w:lang w:val="en-US" w:eastAsia="zh-CN" w:bidi="ar"/>
        </w:rPr>
        <w:t xml:space="preserve">parameter is set true, </w:t>
      </w:r>
      <w:r>
        <w:rPr>
          <w:rFonts w:hint="eastAsia" w:cstheme="minorBidi"/>
          <w:b/>
          <w:bCs/>
          <w:kern w:val="0"/>
          <w:sz w:val="24"/>
          <w:szCs w:val="24"/>
          <w:lang w:val="en-US" w:eastAsia="zh-CN" w:bidi="ar"/>
        </w:rPr>
        <w:t xml:space="preserve">Depth Factor </w:t>
      </w:r>
      <w:r>
        <w:rPr>
          <w:rFonts w:hint="eastAsia" w:cstheme="minorBidi"/>
          <w:b w:val="0"/>
          <w:bCs w:val="0"/>
          <w:kern w:val="0"/>
          <w:sz w:val="24"/>
          <w:szCs w:val="24"/>
          <w:lang w:val="en-US" w:eastAsia="zh-CN" w:bidi="ar"/>
        </w:rPr>
        <w:t>controls transparent the water surface from the under water perspective is. It is set between 0 to 1. the surface is transparent when Depth Factor is set to 0, and is opaque when set to 1.</w:t>
      </w:r>
    </w:p>
    <w:p w14:paraId="1995AEF4">
      <w:pPr>
        <w:rPr>
          <w:rFonts w:hint="eastAsia" w:cstheme="minorBidi"/>
          <w:b w:val="0"/>
          <w:bCs w:val="0"/>
          <w:kern w:val="0"/>
          <w:sz w:val="24"/>
          <w:szCs w:val="24"/>
          <w:lang w:val="en-US" w:eastAsia="zh-CN" w:bidi="ar"/>
        </w:rPr>
      </w:pPr>
    </w:p>
    <w:p w14:paraId="5EF1670A">
      <w:pPr>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Water Normal Tex</w:t>
      </w:r>
    </w:p>
    <w:p w14:paraId="6DB49878">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normal texture controlling the normal map of the surface. Specifies the normal map texture for simulating surface details.It is given in the folder DragonXuWater/Textures.</w:t>
      </w:r>
    </w:p>
    <w:p w14:paraId="1913488C">
      <w:pPr>
        <w:rPr>
          <w:rFonts w:hint="eastAsia" w:cstheme="minorBidi"/>
          <w:b w:val="0"/>
          <w:bCs w:val="0"/>
          <w:kern w:val="0"/>
          <w:sz w:val="24"/>
          <w:szCs w:val="24"/>
          <w:lang w:val="en-US" w:eastAsia="zh-CN" w:bidi="ar"/>
        </w:rPr>
      </w:pPr>
    </w:p>
    <w:p w14:paraId="76677887">
      <w:pPr>
        <w:rPr>
          <w:rFonts w:hint="default" w:cstheme="minorBidi"/>
          <w:b w:val="0"/>
          <w:bCs w:val="0"/>
          <w:kern w:val="0"/>
          <w:sz w:val="24"/>
          <w:szCs w:val="24"/>
          <w:lang w:val="en-US" w:eastAsia="zh-CN" w:bidi="ar"/>
        </w:rPr>
      </w:pPr>
      <w:r>
        <w:rPr>
          <w:rFonts w:hint="eastAsia" w:cstheme="minorBidi"/>
          <w:b/>
          <w:bCs/>
          <w:kern w:val="0"/>
          <w:sz w:val="24"/>
          <w:szCs w:val="24"/>
          <w:lang w:val="en-US" w:eastAsia="zh-CN" w:bidi="ar"/>
        </w:rPr>
        <w:t>Normal Intensity</w:t>
      </w:r>
    </w:p>
    <w:p w14:paraId="22C3C6A4">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Adjusts the intensity of the normal map effects.</w:t>
      </w:r>
    </w:p>
    <w:p w14:paraId="7B37A322">
      <w:pPr>
        <w:rPr>
          <w:rFonts w:hint="eastAsia" w:ascii="宋体" w:hAnsi="宋体" w:eastAsia="宋体" w:cs="宋体"/>
          <w:sz w:val="24"/>
          <w:szCs w:val="24"/>
          <w:lang w:val="en-US" w:eastAsia="zh-CN"/>
        </w:rPr>
      </w:pPr>
    </w:p>
    <w:p w14:paraId="05317E33">
      <w:pPr>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Normal Tiling</w:t>
      </w:r>
    </w:p>
    <w:p w14:paraId="0BDEC4A9">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Sets the tiling scale for the normal map.</w:t>
      </w:r>
    </w:p>
    <w:p w14:paraId="08ACE395">
      <w:pPr>
        <w:rPr>
          <w:rFonts w:ascii="宋体" w:hAnsi="宋体" w:eastAsia="宋体" w:cs="宋体"/>
          <w:sz w:val="24"/>
          <w:szCs w:val="24"/>
        </w:rPr>
      </w:pPr>
    </w:p>
    <w:p w14:paraId="15C65885">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Max Wave Length</w:t>
      </w:r>
    </w:p>
    <w:p w14:paraId="28B9E9F1">
      <w:pPr>
        <w:rPr>
          <w:rFonts w:hint="eastAsia"/>
          <w:lang w:val="en-US" w:eastAsia="zh-CN"/>
        </w:rPr>
      </w:pPr>
      <w:r>
        <w:rPr>
          <w:rFonts w:hint="eastAsia"/>
          <w:lang w:val="en-US" w:eastAsia="zh-CN"/>
        </w:rPr>
        <w:t>The wave length of the largest gerstner wave.</w:t>
      </w:r>
    </w:p>
    <w:p w14:paraId="308416FD">
      <w:pPr>
        <w:rPr>
          <w:rFonts w:hint="eastAsia"/>
          <w:lang w:val="en-US" w:eastAsia="zh-CN"/>
        </w:rPr>
      </w:pPr>
    </w:p>
    <w:p w14:paraId="4B2FA75E">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Wave Count</w:t>
      </w:r>
    </w:p>
    <w:p w14:paraId="13D6452A">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number of waves to simulate.</w:t>
      </w:r>
    </w:p>
    <w:p w14:paraId="50F9DF82">
      <w:pPr>
        <w:jc w:val="left"/>
        <w:rPr>
          <w:rFonts w:hint="eastAsia" w:cstheme="minorBidi"/>
          <w:b w:val="0"/>
          <w:bCs w:val="0"/>
          <w:kern w:val="0"/>
          <w:sz w:val="24"/>
          <w:szCs w:val="24"/>
          <w:lang w:val="en-US" w:eastAsia="zh-CN" w:bidi="ar"/>
        </w:rPr>
      </w:pPr>
    </w:p>
    <w:p w14:paraId="451BE880">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Wave Amplitude</w:t>
      </w:r>
    </w:p>
    <w:p w14:paraId="77F6EB71">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Controls the height of the waves.</w:t>
      </w:r>
    </w:p>
    <w:p w14:paraId="0358BA73">
      <w:pPr>
        <w:jc w:val="left"/>
        <w:rPr>
          <w:rFonts w:hint="eastAsia" w:cstheme="minorBidi"/>
          <w:b w:val="0"/>
          <w:bCs w:val="0"/>
          <w:kern w:val="0"/>
          <w:sz w:val="24"/>
          <w:szCs w:val="24"/>
          <w:lang w:val="en-US" w:eastAsia="zh-CN" w:bidi="ar"/>
        </w:rPr>
      </w:pPr>
    </w:p>
    <w:p w14:paraId="61627750">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Wind Direction</w:t>
      </w:r>
    </w:p>
    <w:p w14:paraId="5A83818C">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Sets the direction of wind affecting the wave motion.</w:t>
      </w:r>
    </w:p>
    <w:p w14:paraId="689E302B">
      <w:pPr>
        <w:jc w:val="left"/>
        <w:rPr>
          <w:rFonts w:hint="eastAsia" w:cstheme="minorBidi"/>
          <w:b w:val="0"/>
          <w:bCs w:val="0"/>
          <w:kern w:val="0"/>
          <w:sz w:val="24"/>
          <w:szCs w:val="24"/>
          <w:lang w:val="en-US" w:eastAsia="zh-CN" w:bidi="ar"/>
        </w:rPr>
      </w:pPr>
    </w:p>
    <w:p w14:paraId="2A7860B4">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Direction Randomization</w:t>
      </w:r>
    </w:p>
    <w:p w14:paraId="3D370D00">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Adjusts how much the gerstner wave direction can vary randomly.</w:t>
      </w:r>
    </w:p>
    <w:p w14:paraId="3FF1F2D0">
      <w:pPr>
        <w:jc w:val="left"/>
        <w:rPr>
          <w:rFonts w:hint="eastAsia" w:cstheme="minorBidi"/>
          <w:b w:val="0"/>
          <w:bCs w:val="0"/>
          <w:kern w:val="0"/>
          <w:sz w:val="24"/>
          <w:szCs w:val="24"/>
          <w:lang w:val="en-US" w:eastAsia="zh-CN" w:bidi="ar"/>
        </w:rPr>
      </w:pPr>
    </w:p>
    <w:p w14:paraId="77BE1B27">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Floating Speed</w:t>
      </w:r>
    </w:p>
    <w:p w14:paraId="3F39063E">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Controls the speed at which the waves float and move.</w:t>
      </w:r>
    </w:p>
    <w:p w14:paraId="4E5A920F">
      <w:pPr>
        <w:jc w:val="left"/>
        <w:rPr>
          <w:rFonts w:hint="eastAsia" w:cstheme="minorBidi"/>
          <w:b w:val="0"/>
          <w:bCs w:val="0"/>
          <w:kern w:val="0"/>
          <w:sz w:val="24"/>
          <w:szCs w:val="24"/>
          <w:lang w:val="en-US" w:eastAsia="zh-CN" w:bidi="ar"/>
        </w:rPr>
      </w:pPr>
    </w:p>
    <w:p w14:paraId="14C063F3">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Reflection Strength</w:t>
      </w:r>
    </w:p>
    <w:p w14:paraId="6592D551">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Sets the intensity of Screen Space Reflection (SSR) on the water surface.</w:t>
      </w:r>
    </w:p>
    <w:p w14:paraId="671C5A30">
      <w:pPr>
        <w:jc w:val="left"/>
        <w:rPr>
          <w:rFonts w:hint="eastAsia" w:cstheme="minorBidi"/>
          <w:b w:val="0"/>
          <w:bCs w:val="0"/>
          <w:kern w:val="0"/>
          <w:sz w:val="24"/>
          <w:szCs w:val="24"/>
          <w:lang w:val="en-US" w:eastAsia="zh-CN" w:bidi="ar"/>
        </w:rPr>
      </w:pPr>
    </w:p>
    <w:p w14:paraId="6B80AF6C">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Ripple Height Map</w:t>
      </w:r>
    </w:p>
    <w:p w14:paraId="39B0BAAD">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Texture used for generating ripple effects on the water surface. This is also given in the folder DragonXuWater/Textures.</w:t>
      </w:r>
    </w:p>
    <w:p w14:paraId="2B614E55">
      <w:pPr>
        <w:jc w:val="left"/>
        <w:rPr>
          <w:rFonts w:hint="eastAsia" w:cstheme="minorBidi"/>
          <w:b w:val="0"/>
          <w:bCs w:val="0"/>
          <w:kern w:val="0"/>
          <w:sz w:val="24"/>
          <w:szCs w:val="24"/>
          <w:lang w:val="en-US" w:eastAsia="zh-CN" w:bidi="ar"/>
        </w:rPr>
      </w:pPr>
    </w:p>
    <w:p w14:paraId="6F801A58">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Ripple Strength</w:t>
      </w:r>
    </w:p>
    <w:p w14:paraId="46351214">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Determines the intensity of the ripple effects.</w:t>
      </w:r>
    </w:p>
    <w:p w14:paraId="6BDAEAA4">
      <w:pPr>
        <w:jc w:val="left"/>
        <w:rPr>
          <w:rFonts w:hint="eastAsia" w:cstheme="minorBidi"/>
          <w:b w:val="0"/>
          <w:bCs w:val="0"/>
          <w:kern w:val="0"/>
          <w:sz w:val="24"/>
          <w:szCs w:val="24"/>
          <w:lang w:val="en-US" w:eastAsia="zh-CN" w:bidi="ar"/>
        </w:rPr>
      </w:pPr>
    </w:p>
    <w:p w14:paraId="2DC52A8A">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SkyBox</w:t>
      </w:r>
    </w:p>
    <w:p w14:paraId="508AAB98">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skybox texture for environmental reflections.</w:t>
      </w:r>
    </w:p>
    <w:p w14:paraId="04295ABE">
      <w:pPr>
        <w:jc w:val="left"/>
        <w:rPr>
          <w:rFonts w:hint="eastAsia" w:cstheme="minorBidi"/>
          <w:b w:val="0"/>
          <w:bCs w:val="0"/>
          <w:kern w:val="0"/>
          <w:sz w:val="24"/>
          <w:szCs w:val="24"/>
          <w:lang w:val="en-US" w:eastAsia="zh-CN" w:bidi="ar"/>
        </w:rPr>
      </w:pPr>
    </w:p>
    <w:p w14:paraId="1F926E8E">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Env Rotation</w:t>
      </w:r>
    </w:p>
    <w:p w14:paraId="685439CA">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Controls the rotation of the environment reflections.</w:t>
      </w:r>
    </w:p>
    <w:p w14:paraId="778CECD1">
      <w:pPr>
        <w:jc w:val="left"/>
        <w:rPr>
          <w:rFonts w:hint="eastAsia" w:cstheme="minorBidi"/>
          <w:b w:val="0"/>
          <w:bCs w:val="0"/>
          <w:kern w:val="0"/>
          <w:sz w:val="24"/>
          <w:szCs w:val="24"/>
          <w:lang w:val="en-US" w:eastAsia="zh-CN" w:bidi="ar"/>
        </w:rPr>
      </w:pPr>
    </w:p>
    <w:p w14:paraId="1D7591DE">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Noise Texture</w:t>
      </w:r>
    </w:p>
    <w:p w14:paraId="4F06C0D4">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Texture used for adding noise to the sampling of normal map for a more dynamic appearance. This is also given in the folder DragonXuWater/Textures.</w:t>
      </w:r>
    </w:p>
    <w:p w14:paraId="233CFD16">
      <w:pPr>
        <w:jc w:val="left"/>
        <w:rPr>
          <w:rFonts w:hint="eastAsia" w:cstheme="minorBidi"/>
          <w:b w:val="0"/>
          <w:bCs w:val="0"/>
          <w:kern w:val="0"/>
          <w:sz w:val="24"/>
          <w:szCs w:val="24"/>
          <w:lang w:val="en-US" w:eastAsia="zh-CN" w:bidi="ar"/>
        </w:rPr>
      </w:pPr>
    </w:p>
    <w:p w14:paraId="40462D22">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Noise Scale</w:t>
      </w:r>
    </w:p>
    <w:p w14:paraId="660BC6F0">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Adjusts the scale of the noise texture.</w:t>
      </w:r>
    </w:p>
    <w:p w14:paraId="49350A82">
      <w:pPr>
        <w:jc w:val="left"/>
        <w:rPr>
          <w:rFonts w:hint="eastAsia" w:cstheme="minorBidi"/>
          <w:b w:val="0"/>
          <w:bCs w:val="0"/>
          <w:kern w:val="0"/>
          <w:sz w:val="24"/>
          <w:szCs w:val="24"/>
          <w:lang w:val="en-US" w:eastAsia="zh-CN" w:bidi="ar"/>
        </w:rPr>
      </w:pPr>
    </w:p>
    <w:p w14:paraId="787205C0">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Noise Strength</w:t>
      </w:r>
    </w:p>
    <w:p w14:paraId="2AA07FF3">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Controls the intensity of the noise effect.</w:t>
      </w:r>
    </w:p>
    <w:p w14:paraId="42F1E18F">
      <w:pPr>
        <w:jc w:val="left"/>
        <w:rPr>
          <w:rFonts w:hint="eastAsia" w:cstheme="minorBidi"/>
          <w:b w:val="0"/>
          <w:bCs w:val="0"/>
          <w:kern w:val="0"/>
          <w:sz w:val="24"/>
          <w:szCs w:val="24"/>
          <w:lang w:val="en-US" w:eastAsia="zh-CN" w:bidi="ar"/>
        </w:rPr>
      </w:pPr>
    </w:p>
    <w:p w14:paraId="4DD25C50">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DIFFUSE OFF</w:t>
      </w:r>
    </w:p>
    <w:p w14:paraId="6352742C">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Toggle to disable diffuse lighting.</w:t>
      </w:r>
    </w:p>
    <w:p w14:paraId="14FC98D6">
      <w:pPr>
        <w:jc w:val="left"/>
        <w:rPr>
          <w:rFonts w:hint="eastAsia" w:cstheme="minorBidi"/>
          <w:b w:val="0"/>
          <w:bCs w:val="0"/>
          <w:kern w:val="0"/>
          <w:sz w:val="24"/>
          <w:szCs w:val="24"/>
          <w:lang w:val="en-US" w:eastAsia="zh-CN" w:bidi="ar"/>
        </w:rPr>
      </w:pPr>
    </w:p>
    <w:p w14:paraId="453F3AAC">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SPECULAR OFF</w:t>
      </w:r>
    </w:p>
    <w:p w14:paraId="0940C5DF">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Toggle to disable specular highlights.</w:t>
      </w:r>
    </w:p>
    <w:p w14:paraId="69A47F44">
      <w:pPr>
        <w:jc w:val="left"/>
        <w:rPr>
          <w:rFonts w:hint="eastAsia" w:cstheme="minorBidi"/>
          <w:b w:val="0"/>
          <w:bCs w:val="0"/>
          <w:kern w:val="0"/>
          <w:sz w:val="24"/>
          <w:szCs w:val="24"/>
          <w:lang w:val="en-US" w:eastAsia="zh-CN" w:bidi="ar"/>
        </w:rPr>
      </w:pPr>
    </w:p>
    <w:p w14:paraId="117D63E5">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SH OFF</w:t>
      </w:r>
    </w:p>
    <w:p w14:paraId="09328C2A">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Toggle to disable shadowing.</w:t>
      </w:r>
    </w:p>
    <w:p w14:paraId="25289B1F">
      <w:pPr>
        <w:jc w:val="left"/>
        <w:rPr>
          <w:rFonts w:hint="eastAsia" w:cstheme="minorBidi"/>
          <w:b/>
          <w:bCs/>
          <w:kern w:val="0"/>
          <w:sz w:val="24"/>
          <w:szCs w:val="24"/>
          <w:lang w:val="en-US" w:eastAsia="zh-CN" w:bidi="ar"/>
        </w:rPr>
      </w:pPr>
    </w:p>
    <w:p w14:paraId="67A38920">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IBL OFF</w:t>
      </w:r>
    </w:p>
    <w:p w14:paraId="2834340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Toggle to disable Image-Based Lighting.</w:t>
      </w:r>
    </w:p>
    <w:p w14:paraId="7F6299A6">
      <w:pPr>
        <w:jc w:val="left"/>
        <w:rPr>
          <w:rFonts w:hint="eastAsia" w:cstheme="minorBidi"/>
          <w:b/>
          <w:bCs/>
          <w:kern w:val="0"/>
          <w:sz w:val="24"/>
          <w:szCs w:val="24"/>
          <w:lang w:val="en-US" w:eastAsia="zh-CN" w:bidi="ar"/>
        </w:rPr>
      </w:pPr>
    </w:p>
    <w:p w14:paraId="5C489DFC">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SSR OFF</w:t>
      </w:r>
    </w:p>
    <w:p w14:paraId="56B1B4CD">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Toggle to disable Screen Space Reflections.</w:t>
      </w:r>
    </w:p>
    <w:p w14:paraId="262505EA">
      <w:pPr>
        <w:jc w:val="left"/>
        <w:rPr>
          <w:rFonts w:hint="eastAsia" w:cstheme="minorBidi"/>
          <w:b w:val="0"/>
          <w:bCs w:val="0"/>
          <w:kern w:val="0"/>
          <w:sz w:val="24"/>
          <w:szCs w:val="24"/>
          <w:lang w:val="en-US" w:eastAsia="zh-CN" w:bidi="ar"/>
        </w:rPr>
      </w:pPr>
    </w:p>
    <w:p w14:paraId="33E70FCF">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VERTEX ANIM OFF</w:t>
      </w:r>
    </w:p>
    <w:p w14:paraId="0E3B4B7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Toggle to disable vertex animation.</w:t>
      </w:r>
    </w:p>
    <w:p w14:paraId="39612CD6">
      <w:pPr>
        <w:jc w:val="left"/>
        <w:rPr>
          <w:rFonts w:hint="eastAsia" w:cstheme="minorBidi"/>
          <w:b w:val="0"/>
          <w:bCs w:val="0"/>
          <w:kern w:val="0"/>
          <w:sz w:val="24"/>
          <w:szCs w:val="24"/>
          <w:lang w:val="en-US" w:eastAsia="zh-CN" w:bidi="ar"/>
        </w:rPr>
      </w:pPr>
    </w:p>
    <w:p w14:paraId="362F0B00">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drawing>
          <wp:inline distT="0" distB="0" distL="114300" distR="114300">
            <wp:extent cx="5272405" cy="329565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2405" cy="3295650"/>
                    </a:xfrm>
                    <a:prstGeom prst="rect">
                      <a:avLst/>
                    </a:prstGeom>
                    <a:noFill/>
                    <a:ln>
                      <a:noFill/>
                    </a:ln>
                  </pic:spPr>
                </pic:pic>
              </a:graphicData>
            </a:graphic>
          </wp:inline>
        </w:drawing>
      </w:r>
    </w:p>
    <w:p w14:paraId="3BA78C31">
      <w:pPr>
        <w:jc w:val="center"/>
      </w:pPr>
    </w:p>
    <w:p w14:paraId="317B3DA6">
      <w:pPr>
        <w:rPr>
          <w:rFonts w:hint="eastAsia" w:cstheme="minorBidi"/>
          <w:b/>
          <w:bCs/>
          <w:kern w:val="0"/>
          <w:sz w:val="28"/>
          <w:szCs w:val="28"/>
          <w:lang w:val="en-US" w:eastAsia="zh-CN" w:bidi="ar"/>
        </w:rPr>
      </w:pPr>
      <w:r>
        <w:rPr>
          <w:rFonts w:hint="eastAsia" w:cstheme="minorBidi"/>
          <w:b/>
          <w:bCs/>
          <w:kern w:val="0"/>
          <w:sz w:val="28"/>
          <w:szCs w:val="28"/>
          <w:lang w:val="en-US" w:eastAsia="zh-CN" w:bidi="ar"/>
        </w:rPr>
        <w:t>Ripple Interactions</w:t>
      </w:r>
    </w:p>
    <w:p w14:paraId="09D86C48">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To enable the ripple interaction, there </w:t>
      </w:r>
      <w:r>
        <w:rPr>
          <w:rFonts w:hint="eastAsia" w:cstheme="minorBidi"/>
          <w:b/>
          <w:bCs/>
          <w:kern w:val="0"/>
          <w:sz w:val="24"/>
          <w:szCs w:val="24"/>
          <w:lang w:val="en-US" w:eastAsia="zh-CN" w:bidi="ar"/>
        </w:rPr>
        <w:t>MUST</w:t>
      </w:r>
      <w:bookmarkStart w:id="0" w:name="_GoBack"/>
      <w:bookmarkEnd w:id="0"/>
      <w:r>
        <w:rPr>
          <w:rFonts w:hint="eastAsia" w:cstheme="minorBidi"/>
          <w:b w:val="0"/>
          <w:bCs w:val="0"/>
          <w:kern w:val="0"/>
          <w:sz w:val="24"/>
          <w:szCs w:val="24"/>
          <w:lang w:val="en-US" w:eastAsia="zh-CN" w:bidi="ar"/>
        </w:rPr>
        <w:t xml:space="preserve"> be a </w:t>
      </w:r>
      <w:r>
        <w:rPr>
          <w:rFonts w:hint="eastAsia" w:cstheme="minorBidi"/>
          <w:b/>
          <w:bCs/>
          <w:kern w:val="0"/>
          <w:sz w:val="24"/>
          <w:szCs w:val="24"/>
          <w:lang w:val="en-US" w:eastAsia="zh-CN" w:bidi="ar"/>
        </w:rPr>
        <w:t>Water Manager</w:t>
      </w:r>
      <w:r>
        <w:rPr>
          <w:rFonts w:hint="eastAsia" w:cstheme="minorBidi"/>
          <w:b w:val="0"/>
          <w:bCs w:val="0"/>
          <w:kern w:val="0"/>
          <w:sz w:val="24"/>
          <w:szCs w:val="24"/>
          <w:lang w:val="en-US" w:eastAsia="zh-CN" w:bidi="ar"/>
        </w:rPr>
        <w:t xml:space="preserve"> in your scene. The prefab of it can be found in DragonXuWater/Prefabs. Simply drag and place it into your scene.</w:t>
      </w:r>
    </w:p>
    <w:p w14:paraId="23425D57">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The object you want to interact with the water must have a </w:t>
      </w:r>
      <w:r>
        <w:rPr>
          <w:rFonts w:hint="eastAsia" w:cstheme="minorBidi"/>
          <w:b/>
          <w:bCs/>
          <w:kern w:val="0"/>
          <w:sz w:val="24"/>
          <w:szCs w:val="24"/>
          <w:lang w:val="en-US" w:eastAsia="zh-CN" w:bidi="ar"/>
        </w:rPr>
        <w:t xml:space="preserve">Collider </w:t>
      </w:r>
      <w:r>
        <w:rPr>
          <w:rFonts w:hint="eastAsia" w:cstheme="minorBidi"/>
          <w:b w:val="0"/>
          <w:bCs w:val="0"/>
          <w:kern w:val="0"/>
          <w:sz w:val="24"/>
          <w:szCs w:val="24"/>
          <w:lang w:val="en-US" w:eastAsia="zh-CN" w:bidi="ar"/>
        </w:rPr>
        <w:t xml:space="preserve">component and a </w:t>
      </w:r>
      <w:r>
        <w:rPr>
          <w:rFonts w:hint="eastAsia" w:cstheme="minorBidi"/>
          <w:b/>
          <w:bCs/>
          <w:kern w:val="0"/>
          <w:sz w:val="24"/>
          <w:szCs w:val="24"/>
          <w:lang w:val="en-US" w:eastAsia="zh-CN" w:bidi="ar"/>
        </w:rPr>
        <w:t xml:space="preserve">Water Interactor </w:t>
      </w:r>
      <w:r>
        <w:rPr>
          <w:rFonts w:hint="eastAsia" w:cstheme="minorBidi"/>
          <w:b w:val="0"/>
          <w:bCs w:val="0"/>
          <w:kern w:val="0"/>
          <w:sz w:val="24"/>
          <w:szCs w:val="24"/>
          <w:lang w:val="en-US" w:eastAsia="zh-CN" w:bidi="ar"/>
        </w:rPr>
        <w:t xml:space="preserve">component. The </w:t>
      </w:r>
      <w:r>
        <w:rPr>
          <w:rFonts w:hint="eastAsia" w:cstheme="minorBidi"/>
          <w:b/>
          <w:bCs/>
          <w:kern w:val="0"/>
          <w:sz w:val="24"/>
          <w:szCs w:val="24"/>
          <w:lang w:val="en-US" w:eastAsia="zh-CN" w:bidi="ar"/>
        </w:rPr>
        <w:t xml:space="preserve">Water Interactor </w:t>
      </w:r>
      <w:r>
        <w:rPr>
          <w:rFonts w:hint="eastAsia" w:cstheme="minorBidi"/>
          <w:b w:val="0"/>
          <w:bCs w:val="0"/>
          <w:kern w:val="0"/>
          <w:sz w:val="24"/>
          <w:szCs w:val="24"/>
          <w:lang w:val="en-US" w:eastAsia="zh-CN" w:bidi="ar"/>
        </w:rPr>
        <w:t>script can be found in the file DragonXuWater/Scripts.</w:t>
      </w:r>
    </w:p>
    <w:p w14:paraId="36F0B70C">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The Water Mesh must have a </w:t>
      </w:r>
      <w:r>
        <w:rPr>
          <w:rFonts w:hint="eastAsia" w:cstheme="minorBidi"/>
          <w:b/>
          <w:bCs/>
          <w:kern w:val="0"/>
          <w:sz w:val="24"/>
          <w:szCs w:val="24"/>
          <w:lang w:val="en-US" w:eastAsia="zh-CN" w:bidi="ar"/>
        </w:rPr>
        <w:t xml:space="preserve">Water </w:t>
      </w:r>
      <w:r>
        <w:rPr>
          <w:rFonts w:hint="eastAsia" w:cstheme="minorBidi"/>
          <w:b w:val="0"/>
          <w:bCs w:val="0"/>
          <w:kern w:val="0"/>
          <w:sz w:val="24"/>
          <w:szCs w:val="24"/>
          <w:lang w:val="en-US" w:eastAsia="zh-CN" w:bidi="ar"/>
        </w:rPr>
        <w:t>component. This can be found in the file DragonXuWater/Scripts.</w:t>
      </w:r>
    </w:p>
    <w:p w14:paraId="1E3DFD66">
      <w:pPr>
        <w:jc w:val="center"/>
      </w:pPr>
      <w:r>
        <w:drawing>
          <wp:inline distT="0" distB="0" distL="114300" distR="114300">
            <wp:extent cx="2298700" cy="3071495"/>
            <wp:effectExtent l="0" t="0" r="6350"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2298700" cy="30714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16505" cy="1557655"/>
            <wp:effectExtent l="0" t="0" r="762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2516505" cy="1557655"/>
                    </a:xfrm>
                    <a:prstGeom prst="rect">
                      <a:avLst/>
                    </a:prstGeom>
                    <a:noFill/>
                    <a:ln>
                      <a:noFill/>
                    </a:ln>
                  </pic:spPr>
                </pic:pic>
              </a:graphicData>
            </a:graphic>
          </wp:inline>
        </w:drawing>
      </w:r>
    </w:p>
    <w:p w14:paraId="0F14C02F">
      <w:pPr>
        <w:jc w:val="left"/>
        <w:rPr>
          <w:rFonts w:hint="eastAsia"/>
          <w:b/>
          <w:bCs/>
          <w:lang w:val="en-US" w:eastAsia="zh-CN"/>
        </w:rPr>
      </w:pPr>
    </w:p>
    <w:p w14:paraId="39026C08">
      <w:pPr>
        <w:jc w:val="left"/>
        <w:rPr>
          <w:rFonts w:hint="default" w:cstheme="minorBidi"/>
          <w:b/>
          <w:bCs/>
          <w:kern w:val="0"/>
          <w:sz w:val="28"/>
          <w:szCs w:val="28"/>
          <w:lang w:val="en-US" w:eastAsia="zh-CN" w:bidi="ar"/>
        </w:rPr>
      </w:pPr>
      <w:r>
        <w:rPr>
          <w:rFonts w:hint="eastAsia" w:cstheme="minorBidi"/>
          <w:b/>
          <w:bCs/>
          <w:kern w:val="0"/>
          <w:sz w:val="28"/>
          <w:szCs w:val="28"/>
          <w:lang w:val="en-US" w:eastAsia="zh-CN" w:bidi="ar"/>
        </w:rPr>
        <w:t>Parameters of Water Interactor script</w:t>
      </w:r>
    </w:p>
    <w:p w14:paraId="58946041">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Use Shared Material</w:t>
      </w:r>
    </w:p>
    <w:p w14:paraId="652C1EC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Turned off by default. If you have only one water instance in your scene, or you simply want all the waters share the same ripple positions, then you can turn this on. If you have more than one water instances in the scene and don</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t want them to share the ripple positions, turn it off.</w:t>
      </w:r>
    </w:p>
    <w:p w14:paraId="02F1EB35">
      <w:pPr>
        <w:jc w:val="left"/>
        <w:rPr>
          <w:rFonts w:hint="eastAsia" w:cstheme="minorBidi"/>
          <w:b w:val="0"/>
          <w:bCs w:val="0"/>
          <w:kern w:val="0"/>
          <w:sz w:val="24"/>
          <w:szCs w:val="24"/>
          <w:lang w:val="en-US" w:eastAsia="zh-CN" w:bidi="ar"/>
        </w:rPr>
      </w:pPr>
    </w:p>
    <w:p w14:paraId="1DF41A7A">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Static Ripple Interval</w:t>
      </w:r>
    </w:p>
    <w:p w14:paraId="28662DC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interval between the emission of the two ripples when the interactor object is not moving. The interval will be shorten once the interactor object moves, and return to this value when the interactor object stops moving.</w:t>
      </w:r>
    </w:p>
    <w:p w14:paraId="6B301E36">
      <w:pPr>
        <w:jc w:val="left"/>
        <w:rPr>
          <w:rFonts w:hint="eastAsia" w:cstheme="minorBidi"/>
          <w:b w:val="0"/>
          <w:bCs w:val="0"/>
          <w:kern w:val="0"/>
          <w:sz w:val="24"/>
          <w:szCs w:val="24"/>
          <w:lang w:val="en-US" w:eastAsia="zh-CN" w:bidi="ar"/>
        </w:rPr>
      </w:pPr>
    </w:p>
    <w:p w14:paraId="678612E8">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Min Water Interval</w:t>
      </w:r>
    </w:p>
    <w:p w14:paraId="6E138E44">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minimum interval between the emission of the two ripples when the interactor object is moving.</w:t>
      </w:r>
    </w:p>
    <w:p w14:paraId="568FB550">
      <w:pPr>
        <w:jc w:val="left"/>
        <w:rPr>
          <w:rFonts w:hint="eastAsia" w:cstheme="minorBidi"/>
          <w:b w:val="0"/>
          <w:bCs w:val="0"/>
          <w:kern w:val="0"/>
          <w:sz w:val="24"/>
          <w:szCs w:val="24"/>
          <w:lang w:val="en-US" w:eastAsia="zh-CN" w:bidi="ar"/>
        </w:rPr>
      </w:pPr>
    </w:p>
    <w:p w14:paraId="2F6FD894">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Emitting Ripples</w:t>
      </w:r>
    </w:p>
    <w:p w14:paraId="3849E03A">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A toggle controlling whether this object is emitting ripples.</w:t>
      </w:r>
    </w:p>
    <w:p w14:paraId="0868F7CE">
      <w:pPr>
        <w:jc w:val="left"/>
        <w:rPr>
          <w:rFonts w:hint="eastAsia" w:cstheme="minorBidi"/>
          <w:b w:val="0"/>
          <w:bCs w:val="0"/>
          <w:kern w:val="0"/>
          <w:sz w:val="24"/>
          <w:szCs w:val="24"/>
          <w:lang w:val="en-US" w:eastAsia="zh-CN" w:bidi="ar"/>
        </w:rPr>
      </w:pPr>
    </w:p>
    <w:p w14:paraId="4EE8C9E2">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Initial ripple radius</w:t>
      </w:r>
    </w:p>
    <w:p w14:paraId="23E32CBA">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radius of the ripple when initially generated.</w:t>
      </w:r>
    </w:p>
    <w:p w14:paraId="0032C2CF">
      <w:pPr>
        <w:jc w:val="left"/>
        <w:rPr>
          <w:rFonts w:hint="eastAsia" w:cstheme="minorBidi"/>
          <w:b w:val="0"/>
          <w:bCs w:val="0"/>
          <w:kern w:val="0"/>
          <w:sz w:val="24"/>
          <w:szCs w:val="24"/>
          <w:lang w:val="en-US" w:eastAsia="zh-CN" w:bidi="ar"/>
        </w:rPr>
      </w:pPr>
    </w:p>
    <w:p w14:paraId="58F81653">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Ripple Generation Acceleration</w:t>
      </w:r>
    </w:p>
    <w:p w14:paraId="06D66B54">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acceleration of the generating speed when the interactor object is moving.</w:t>
      </w:r>
    </w:p>
    <w:p w14:paraId="4740AD90">
      <w:pPr>
        <w:jc w:val="left"/>
        <w:rPr>
          <w:rFonts w:hint="eastAsia" w:cstheme="minorBidi"/>
          <w:b w:val="0"/>
          <w:bCs w:val="0"/>
          <w:kern w:val="0"/>
          <w:sz w:val="24"/>
          <w:szCs w:val="24"/>
          <w:lang w:val="en-US" w:eastAsia="zh-CN" w:bidi="ar"/>
        </w:rPr>
      </w:pPr>
    </w:p>
    <w:p w14:paraId="0835E821">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Ripple Spread Acceleration</w:t>
      </w:r>
    </w:p>
    <w:p w14:paraId="3E155354">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acceleration of the spreading speed when the interactor object is moving.</w:t>
      </w:r>
    </w:p>
    <w:p w14:paraId="2C0EA966">
      <w:pPr>
        <w:jc w:val="cente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drawing>
          <wp:inline distT="0" distB="0" distL="114300" distR="114300">
            <wp:extent cx="2847975" cy="1628775"/>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
                    <a:stretch>
                      <a:fillRect/>
                    </a:stretch>
                  </pic:blipFill>
                  <pic:spPr>
                    <a:xfrm>
                      <a:off x="0" y="0"/>
                      <a:ext cx="2847975" cy="1628775"/>
                    </a:xfrm>
                    <a:prstGeom prst="rect">
                      <a:avLst/>
                    </a:prstGeom>
                    <a:noFill/>
                    <a:ln>
                      <a:noFill/>
                    </a:ln>
                  </pic:spPr>
                </pic:pic>
              </a:graphicData>
            </a:graphic>
          </wp:inline>
        </w:drawing>
      </w:r>
    </w:p>
    <w:p w14:paraId="3646348E">
      <w:pPr>
        <w:jc w:val="left"/>
        <w:rPr>
          <w:rFonts w:hint="eastAsia" w:cstheme="minorBidi"/>
          <w:b w:val="0"/>
          <w:bCs w:val="0"/>
          <w:kern w:val="0"/>
          <w:sz w:val="24"/>
          <w:szCs w:val="24"/>
          <w:lang w:val="en-US" w:eastAsia="zh-CN" w:bidi="ar"/>
        </w:rPr>
      </w:pPr>
      <w:r>
        <w:rPr>
          <w:rFonts w:hint="eastAsia" w:cstheme="minorBidi"/>
          <w:b/>
          <w:bCs/>
          <w:kern w:val="0"/>
          <w:sz w:val="28"/>
          <w:szCs w:val="28"/>
          <w:lang w:val="en-US" w:eastAsia="zh-CN" w:bidi="ar"/>
        </w:rPr>
        <w:t>Parameters of Water script</w:t>
      </w:r>
    </w:p>
    <w:p w14:paraId="10AA0A65">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Use Shared material</w:t>
      </w:r>
    </w:p>
    <w:p w14:paraId="5B808A4D">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Turned off by default. If you have only one water instance in your scene, or you simply want all the waters share the same properties, then you can turn this on. If you have more than one water instances in the scene and don</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t want them to share the properties, turn it off.</w:t>
      </w:r>
    </w:p>
    <w:p w14:paraId="51D10470">
      <w:pPr>
        <w:jc w:val="left"/>
        <w:rPr>
          <w:rFonts w:hint="default" w:cstheme="minorBidi"/>
          <w:b w:val="0"/>
          <w:bCs w:val="0"/>
          <w:kern w:val="0"/>
          <w:sz w:val="24"/>
          <w:szCs w:val="24"/>
          <w:lang w:val="en-US" w:eastAsia="zh-CN" w:bidi="ar"/>
        </w:rPr>
      </w:pPr>
    </w:p>
    <w:p w14:paraId="2B21B91E">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Ripple Speed</w:t>
      </w:r>
    </w:p>
    <w:p w14:paraId="41AC6D99">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spreading speed of the ripples.</w:t>
      </w:r>
    </w:p>
    <w:p w14:paraId="2F365E4E">
      <w:pPr>
        <w:jc w:val="left"/>
        <w:rPr>
          <w:rFonts w:hint="eastAsia" w:cstheme="minorBidi"/>
          <w:b w:val="0"/>
          <w:bCs w:val="0"/>
          <w:kern w:val="0"/>
          <w:sz w:val="24"/>
          <w:szCs w:val="24"/>
          <w:lang w:val="en-US" w:eastAsia="zh-CN" w:bidi="ar"/>
        </w:rPr>
      </w:pPr>
    </w:p>
    <w:p w14:paraId="767CEA7D">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Ripple Duration</w:t>
      </w:r>
    </w:p>
    <w:p w14:paraId="651D7033">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how long time one ripple stays on the water surface.</w:t>
      </w:r>
    </w:p>
    <w:p w14:paraId="6F47C2AF">
      <w:pPr>
        <w:jc w:val="left"/>
        <w:rPr>
          <w:rFonts w:hint="default" w:cstheme="minorBidi"/>
          <w:b w:val="0"/>
          <w:bCs w:val="0"/>
          <w:kern w:val="0"/>
          <w:sz w:val="24"/>
          <w:szCs w:val="24"/>
          <w:lang w:val="en-US" w:eastAsia="zh-CN" w:bidi="ar"/>
        </w:rPr>
      </w:pPr>
    </w:p>
    <w:p w14:paraId="7DDEEE52">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Ripple Scale</w:t>
      </w:r>
    </w:p>
    <w:p w14:paraId="5396EC41">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scale of the ripple.</w:t>
      </w:r>
    </w:p>
    <w:p w14:paraId="7E4DC3B4">
      <w:pPr>
        <w:jc w:val="left"/>
        <w:rPr>
          <w:rFonts w:hint="eastAsia" w:cstheme="minorBidi"/>
          <w:b w:val="0"/>
          <w:bCs w:val="0"/>
          <w:kern w:val="0"/>
          <w:sz w:val="24"/>
          <w:szCs w:val="24"/>
          <w:lang w:val="en-US" w:eastAsia="zh-CN" w:bidi="ar"/>
        </w:rPr>
      </w:pPr>
    </w:p>
    <w:p w14:paraId="177D9576">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Min Ripple Count</w:t>
      </w:r>
    </w:p>
    <w:p w14:paraId="0B5E25B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Specifies the maximum count of the ripples on this water surface. Note that this CAN NOT be changed dynamically in runtime. This is because we pass the information of the ripples to the shader via arrays, and in Unity, the length of the array passed to the shaders can not be changed in run time. Say your Min Ripple Count is set to 10 by default, and you changed it to 100 after entering play mode. Then the shader will only receive the first 10 elements of the ripple array, the rest 90 elements will be ignored.</w:t>
      </w:r>
    </w:p>
    <w:p w14:paraId="56889EA5">
      <w:pPr>
        <w:jc w:val="left"/>
        <w:rPr>
          <w:rFonts w:hint="eastAsia"/>
          <w:b w:val="0"/>
          <w:bCs w:val="0"/>
          <w:lang w:val="en-US" w:eastAsia="zh-CN"/>
        </w:rPr>
      </w:pPr>
    </w:p>
    <w:p w14:paraId="421A11FA">
      <w:pPr>
        <w:jc w:val="left"/>
        <w:rPr>
          <w:rFonts w:hint="eastAsia" w:cstheme="minorBidi"/>
          <w:b/>
          <w:bCs/>
          <w:kern w:val="0"/>
          <w:sz w:val="28"/>
          <w:szCs w:val="28"/>
          <w:lang w:val="en-US" w:eastAsia="zh-CN" w:bidi="ar"/>
        </w:rPr>
      </w:pPr>
      <w:r>
        <w:rPr>
          <w:rFonts w:hint="eastAsia" w:cstheme="minorBidi"/>
          <w:b/>
          <w:bCs/>
          <w:kern w:val="0"/>
          <w:sz w:val="28"/>
          <w:szCs w:val="28"/>
          <w:lang w:val="en-US" w:eastAsia="zh-CN" w:bidi="ar"/>
        </w:rPr>
        <w:t>Post Processing Effects</w:t>
      </w:r>
    </w:p>
    <w:p w14:paraId="2F5B842B">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We simulate the under water effect and under water caustics using post processing. To enable the post processing effects, you need to add the rendering feature into your render pipeline. </w:t>
      </w:r>
    </w:p>
    <w:p w14:paraId="2E8F5B93">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In this package, we created a new render pipeline asset and a renderer data asset for showcasing the under water post processing effects. </w:t>
      </w:r>
    </w:p>
    <w:p w14:paraId="17084465">
      <w:pPr>
        <w:jc w:val="center"/>
      </w:pPr>
      <w:r>
        <w:drawing>
          <wp:inline distT="0" distB="0" distL="114300" distR="114300">
            <wp:extent cx="1781175" cy="8953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1781175" cy="895350"/>
                    </a:xfrm>
                    <a:prstGeom prst="rect">
                      <a:avLst/>
                    </a:prstGeom>
                    <a:noFill/>
                    <a:ln>
                      <a:noFill/>
                    </a:ln>
                  </pic:spPr>
                </pic:pic>
              </a:graphicData>
            </a:graphic>
          </wp:inline>
        </w:drawing>
      </w:r>
    </w:p>
    <w:p w14:paraId="3A5D481F">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If you enter the play mode in our demo scenes, your render pipeline is automatically switched to our showcasing render pipeline asset (if your pipeline asset in the Quality settings is NOT set to none, this won</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t happen).</w:t>
      </w:r>
    </w:p>
    <w:p w14:paraId="754C4A4B">
      <w:pPr>
        <w:jc w:val="left"/>
        <w:rPr>
          <w:rFonts w:hint="eastAsia" w:cstheme="minorBidi"/>
          <w:b w:val="0"/>
          <w:bCs w:val="0"/>
          <w:kern w:val="0"/>
          <w:sz w:val="24"/>
          <w:szCs w:val="24"/>
          <w:lang w:val="en-US" w:eastAsia="zh-CN" w:bidi="ar"/>
        </w:rPr>
      </w:pPr>
    </w:p>
    <w:p w14:paraId="05B63678">
      <w:pPr>
        <w:jc w:val="cente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drawing>
          <wp:inline distT="0" distB="0" distL="114300" distR="114300">
            <wp:extent cx="4004310" cy="2595880"/>
            <wp:effectExtent l="0" t="0" r="5715" b="444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4004310" cy="2595880"/>
                    </a:xfrm>
                    <a:prstGeom prst="rect">
                      <a:avLst/>
                    </a:prstGeom>
                    <a:noFill/>
                    <a:ln>
                      <a:noFill/>
                    </a:ln>
                  </pic:spPr>
                </pic:pic>
              </a:graphicData>
            </a:graphic>
          </wp:inline>
        </w:drawing>
      </w:r>
    </w:p>
    <w:p w14:paraId="3C4C64F3">
      <w:pPr>
        <w:jc w:val="cente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(As is shown in the above picture, the Render Pipeline Asset in the Quality settings is set to none)</w:t>
      </w:r>
    </w:p>
    <w:p w14:paraId="7C8DF8AD">
      <w:pPr>
        <w:jc w:val="center"/>
      </w:pPr>
      <w:r>
        <w:drawing>
          <wp:inline distT="0" distB="0" distL="114300" distR="114300">
            <wp:extent cx="4038600" cy="2618105"/>
            <wp:effectExtent l="0" t="0" r="0"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38600" cy="2618105"/>
                    </a:xfrm>
                    <a:prstGeom prst="rect">
                      <a:avLst/>
                    </a:prstGeom>
                    <a:noFill/>
                    <a:ln>
                      <a:noFill/>
                    </a:ln>
                  </pic:spPr>
                </pic:pic>
              </a:graphicData>
            </a:graphic>
          </wp:inline>
        </w:drawing>
      </w:r>
    </w:p>
    <w:p w14:paraId="37372FA9">
      <w:pPr>
        <w:jc w:val="cente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(After you play the demo scenes, the pipeline will switch to the showcasing Outline render pipeline asset, as is shown in the above picture. This won</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t happen if your pipeline asset in the Quality settings is NOT set to none)</w:t>
      </w:r>
    </w:p>
    <w:p w14:paraId="4B5AFD66">
      <w:pPr>
        <w:jc w:val="center"/>
        <w:rPr>
          <w:rFonts w:hint="eastAsia" w:cstheme="minorBidi"/>
          <w:b w:val="0"/>
          <w:bCs w:val="0"/>
          <w:kern w:val="0"/>
          <w:sz w:val="24"/>
          <w:szCs w:val="24"/>
          <w:lang w:val="en-US" w:eastAsia="zh-CN" w:bidi="ar"/>
        </w:rPr>
      </w:pPr>
    </w:p>
    <w:p w14:paraId="51F939EC">
      <w:pPr>
        <w:jc w:val="left"/>
        <w:rPr>
          <w:rFonts w:hint="eastAsia" w:cstheme="minorBidi"/>
          <w:b w:val="0"/>
          <w:bCs w:val="0"/>
          <w:kern w:val="0"/>
          <w:sz w:val="24"/>
          <w:szCs w:val="24"/>
          <w:lang w:val="en-US" w:eastAsia="zh-CN" w:bidi="ar"/>
        </w:rPr>
      </w:pPr>
    </w:p>
    <w:p w14:paraId="2622066B">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If you want to add the outline effect into your own render pipeline in your game, you need to add the render feature into your render data.</w:t>
      </w:r>
    </w:p>
    <w:p w14:paraId="34664D3F">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First, you should find your render data that your render pipeline is using. It</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s often located in the Settings file of your project.</w:t>
      </w:r>
    </w:p>
    <w:p w14:paraId="2AEA50DD">
      <w:pPr>
        <w:jc w:val="center"/>
        <w:rPr>
          <w:rFonts w:hint="default"/>
          <w:lang w:val="en-US" w:eastAsia="zh-CN"/>
        </w:rPr>
      </w:pPr>
      <w:r>
        <w:drawing>
          <wp:inline distT="0" distB="0" distL="114300" distR="114300">
            <wp:extent cx="4727575" cy="1160780"/>
            <wp:effectExtent l="0" t="0" r="6350"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4727575" cy="1160780"/>
                    </a:xfrm>
                    <a:prstGeom prst="rect">
                      <a:avLst/>
                    </a:prstGeom>
                    <a:noFill/>
                    <a:ln>
                      <a:noFill/>
                    </a:ln>
                  </pic:spPr>
                </pic:pic>
              </a:graphicData>
            </a:graphic>
          </wp:inline>
        </w:drawing>
      </w:r>
    </w:p>
    <w:p w14:paraId="376AAF4B">
      <w:pPr>
        <w:jc w:val="cente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(In this picture, I present one of my own projects as an example. Your own pipeline assets can be found under the Settings file by default)</w:t>
      </w:r>
    </w:p>
    <w:p w14:paraId="4F4983BC">
      <w:pPr>
        <w:jc w:val="both"/>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Or you can go to Graphic Setting in your Project Setting. Your pipeline asset is located in the Scriptable Render Pipeline Settings slot.</w:t>
      </w:r>
    </w:p>
    <w:p w14:paraId="642445DA">
      <w:pPr>
        <w:jc w:val="both"/>
        <w:rPr>
          <w:rFonts w:hint="default" w:cstheme="minorBidi"/>
          <w:b w:val="0"/>
          <w:bCs w:val="0"/>
          <w:kern w:val="0"/>
          <w:sz w:val="24"/>
          <w:szCs w:val="24"/>
          <w:lang w:val="en-US" w:eastAsia="zh-CN" w:bidi="ar"/>
        </w:rPr>
      </w:pPr>
      <w:r>
        <w:drawing>
          <wp:inline distT="0" distB="0" distL="114300" distR="114300">
            <wp:extent cx="5271135" cy="3416935"/>
            <wp:effectExtent l="0" t="0" r="5715" b="254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6"/>
                    <a:stretch>
                      <a:fillRect/>
                    </a:stretch>
                  </pic:blipFill>
                  <pic:spPr>
                    <a:xfrm>
                      <a:off x="0" y="0"/>
                      <a:ext cx="5271135" cy="3416935"/>
                    </a:xfrm>
                    <a:prstGeom prst="rect">
                      <a:avLst/>
                    </a:prstGeom>
                    <a:noFill/>
                    <a:ln>
                      <a:noFill/>
                    </a:ln>
                  </pic:spPr>
                </pic:pic>
              </a:graphicData>
            </a:graphic>
          </wp:inline>
        </w:drawing>
      </w:r>
      <w:r>
        <w:rPr>
          <w:rFonts w:hint="eastAsia" w:cstheme="minorBidi"/>
          <w:b w:val="0"/>
          <w:bCs w:val="0"/>
          <w:kern w:val="0"/>
          <w:sz w:val="24"/>
          <w:szCs w:val="24"/>
          <w:lang w:val="en-US" w:eastAsia="zh-CN" w:bidi="ar"/>
        </w:rPr>
        <w:t xml:space="preserve"> </w:t>
      </w:r>
    </w:p>
    <w:p w14:paraId="2C4B0721">
      <w:pPr>
        <w:jc w:val="left"/>
        <w:rPr>
          <w:rFonts w:hint="eastAsia"/>
          <w:lang w:val="en-US" w:eastAsia="zh-CN"/>
        </w:rPr>
      </w:pPr>
      <w:r>
        <w:rPr>
          <w:rFonts w:hint="eastAsia" w:cstheme="minorBidi"/>
          <w:b w:val="0"/>
          <w:bCs w:val="0"/>
          <w:kern w:val="0"/>
          <w:sz w:val="24"/>
          <w:szCs w:val="24"/>
          <w:lang w:val="en-US" w:eastAsia="zh-CN" w:bidi="ar"/>
        </w:rPr>
        <w:t>Find your render pipeline asset, then you can see your renderer data asset in the Renderer List</w:t>
      </w:r>
      <w:r>
        <w:rPr>
          <w:rFonts w:hint="eastAsia"/>
          <w:lang w:val="en-US" w:eastAsia="zh-CN"/>
        </w:rPr>
        <w:t>.</w:t>
      </w:r>
    </w:p>
    <w:p w14:paraId="20E7FF29">
      <w:pPr>
        <w:jc w:val="center"/>
      </w:pPr>
      <w:r>
        <w:drawing>
          <wp:inline distT="0" distB="0" distL="114300" distR="114300">
            <wp:extent cx="2019300" cy="2085340"/>
            <wp:effectExtent l="0" t="0" r="0" b="6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019300" cy="2085340"/>
                    </a:xfrm>
                    <a:prstGeom prst="rect">
                      <a:avLst/>
                    </a:prstGeom>
                    <a:noFill/>
                    <a:ln>
                      <a:noFill/>
                    </a:ln>
                  </pic:spPr>
                </pic:pic>
              </a:graphicData>
            </a:graphic>
          </wp:inline>
        </w:drawing>
      </w:r>
    </w:p>
    <w:p w14:paraId="2E37AD90">
      <w:pPr>
        <w:jc w:val="center"/>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(In this picture, I present one of my own projects as an example. The Renderer data is listed in the Renderer List of your pipeline asset)</w:t>
      </w:r>
    </w:p>
    <w:p w14:paraId="6A4F913D">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Then, select the renderer data</w:t>
      </w:r>
    </w:p>
    <w:p w14:paraId="2B0C33BB">
      <w:pPr>
        <w:jc w:val="center"/>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drawing>
          <wp:inline distT="0" distB="0" distL="114300" distR="114300">
            <wp:extent cx="1950085" cy="2636520"/>
            <wp:effectExtent l="0" t="0" r="2540" b="190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8"/>
                    <a:stretch>
                      <a:fillRect/>
                    </a:stretch>
                  </pic:blipFill>
                  <pic:spPr>
                    <a:xfrm>
                      <a:off x="0" y="0"/>
                      <a:ext cx="1950085" cy="2636520"/>
                    </a:xfrm>
                    <a:prstGeom prst="rect">
                      <a:avLst/>
                    </a:prstGeom>
                    <a:noFill/>
                    <a:ln>
                      <a:noFill/>
                    </a:ln>
                  </pic:spPr>
                </pic:pic>
              </a:graphicData>
            </a:graphic>
          </wp:inline>
        </w:drawing>
      </w:r>
    </w:p>
    <w:p w14:paraId="618BEC4E">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In the Inspector, click on the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Add Renderer Feature</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Button at the bottom of the page</w:t>
      </w:r>
    </w:p>
    <w:p w14:paraId="6589034F">
      <w:pPr>
        <w:jc w:val="center"/>
      </w:pPr>
      <w:r>
        <w:drawing>
          <wp:inline distT="0" distB="0" distL="114300" distR="114300">
            <wp:extent cx="3152775" cy="419100"/>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3152775" cy="419100"/>
                    </a:xfrm>
                    <a:prstGeom prst="rect">
                      <a:avLst/>
                    </a:prstGeom>
                    <a:noFill/>
                    <a:ln>
                      <a:noFill/>
                    </a:ln>
                  </pic:spPr>
                </pic:pic>
              </a:graphicData>
            </a:graphic>
          </wp:inline>
        </w:drawing>
      </w:r>
    </w:p>
    <w:p w14:paraId="26EF9C94">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Click on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Grab Color RF</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to add it.</w:t>
      </w:r>
    </w:p>
    <w:p w14:paraId="186E6F10">
      <w:pPr>
        <w:jc w:val="center"/>
      </w:pPr>
      <w:r>
        <w:drawing>
          <wp:inline distT="0" distB="0" distL="114300" distR="114300">
            <wp:extent cx="2381250" cy="30480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2381250" cy="3048000"/>
                    </a:xfrm>
                    <a:prstGeom prst="rect">
                      <a:avLst/>
                    </a:prstGeom>
                    <a:noFill/>
                    <a:ln>
                      <a:noFill/>
                    </a:ln>
                  </pic:spPr>
                </pic:pic>
              </a:graphicData>
            </a:graphic>
          </wp:inline>
        </w:drawing>
      </w:r>
    </w:p>
    <w:p w14:paraId="3A219EB0">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Click on the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Add Renderer Feature</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Button again.</w:t>
      </w:r>
    </w:p>
    <w:p w14:paraId="7AED530B">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This time, select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Grab Depth RF</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to add it.</w:t>
      </w:r>
    </w:p>
    <w:p w14:paraId="4AEB60DF">
      <w:pPr>
        <w:jc w:val="center"/>
        <w:rPr>
          <w:rFonts w:hint="eastAsia"/>
          <w:lang w:val="en-US" w:eastAsia="zh-CN"/>
        </w:rPr>
      </w:pPr>
      <w:r>
        <w:drawing>
          <wp:inline distT="0" distB="0" distL="114300" distR="114300">
            <wp:extent cx="2381250" cy="304800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1"/>
                    <a:stretch>
                      <a:fillRect/>
                    </a:stretch>
                  </pic:blipFill>
                  <pic:spPr>
                    <a:xfrm>
                      <a:off x="0" y="0"/>
                      <a:ext cx="2381250" cy="3048000"/>
                    </a:xfrm>
                    <a:prstGeom prst="rect">
                      <a:avLst/>
                    </a:prstGeom>
                    <a:noFill/>
                    <a:ln>
                      <a:noFill/>
                    </a:ln>
                  </pic:spPr>
                </pic:pic>
              </a:graphicData>
            </a:graphic>
          </wp:inline>
        </w:drawing>
      </w:r>
    </w:p>
    <w:p w14:paraId="13B5894D">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Click on the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Add Renderer Feature</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Button again.</w:t>
      </w:r>
    </w:p>
    <w:p w14:paraId="786E03B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This time, select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Distance Blur RF</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w:t>
      </w:r>
    </w:p>
    <w:p w14:paraId="2327BE53">
      <w:pPr>
        <w:jc w:val="center"/>
      </w:pPr>
      <w:r>
        <w:drawing>
          <wp:inline distT="0" distB="0" distL="114300" distR="114300">
            <wp:extent cx="2381250" cy="3048000"/>
            <wp:effectExtent l="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2"/>
                    <a:stretch>
                      <a:fillRect/>
                    </a:stretch>
                  </pic:blipFill>
                  <pic:spPr>
                    <a:xfrm>
                      <a:off x="0" y="0"/>
                      <a:ext cx="2381250" cy="3048000"/>
                    </a:xfrm>
                    <a:prstGeom prst="rect">
                      <a:avLst/>
                    </a:prstGeom>
                    <a:noFill/>
                    <a:ln>
                      <a:noFill/>
                    </a:ln>
                  </pic:spPr>
                </pic:pic>
              </a:graphicData>
            </a:graphic>
          </wp:inline>
        </w:drawing>
      </w:r>
    </w:p>
    <w:p w14:paraId="36EA4C0B">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Click on the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Add Renderer Feature</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Button again.</w:t>
      </w:r>
    </w:p>
    <w:p w14:paraId="0ACD25A3">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This time, select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Under Water RF</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to add it.</w:t>
      </w:r>
    </w:p>
    <w:p w14:paraId="04B7BC5C">
      <w:pPr>
        <w:jc w:val="center"/>
      </w:pPr>
      <w:r>
        <w:drawing>
          <wp:inline distT="0" distB="0" distL="114300" distR="114300">
            <wp:extent cx="2381250" cy="304800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3"/>
                    <a:stretch>
                      <a:fillRect/>
                    </a:stretch>
                  </pic:blipFill>
                  <pic:spPr>
                    <a:xfrm>
                      <a:off x="0" y="0"/>
                      <a:ext cx="2381250" cy="3048000"/>
                    </a:xfrm>
                    <a:prstGeom prst="rect">
                      <a:avLst/>
                    </a:prstGeom>
                    <a:noFill/>
                    <a:ln>
                      <a:noFill/>
                    </a:ln>
                  </pic:spPr>
                </pic:pic>
              </a:graphicData>
            </a:graphic>
          </wp:inline>
        </w:drawing>
      </w:r>
    </w:p>
    <w:p w14:paraId="1FEFF68E">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Now you can see four Renderer Features are added.</w:t>
      </w:r>
    </w:p>
    <w:p w14:paraId="78091BC7">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Change the Injection Point of the Grab Passes to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After Rendering Transparent</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 xml:space="preserve">. Change Injection Point of the other two to </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Before Rendering Post Processing</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w:t>
      </w:r>
    </w:p>
    <w:p w14:paraId="6CC333D9">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Find the blurring material in DragonXuWater/Materials/DistanceBlur.mat, click and drag it to the Blur Material slot of Distance Blur RF.</w:t>
      </w:r>
    </w:p>
    <w:p w14:paraId="4D6F0765">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Find the under water material in DragonXuWater/Materials/UnderWater.mat, click and drag it to the Blit Material slot of Under Water RF.</w:t>
      </w:r>
    </w:p>
    <w:p w14:paraId="11D64800">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Then it is all set, you don</w:t>
      </w:r>
      <w:r>
        <w:rPr>
          <w:rFonts w:hint="default" w:cstheme="minorBidi"/>
          <w:b w:val="0"/>
          <w:bCs w:val="0"/>
          <w:kern w:val="0"/>
          <w:sz w:val="24"/>
          <w:szCs w:val="24"/>
          <w:lang w:val="en-US" w:eastAsia="zh-CN" w:bidi="ar"/>
        </w:rPr>
        <w:t>’</w:t>
      </w:r>
      <w:r>
        <w:rPr>
          <w:rFonts w:hint="eastAsia" w:cstheme="minorBidi"/>
          <w:b w:val="0"/>
          <w:bCs w:val="0"/>
          <w:kern w:val="0"/>
          <w:sz w:val="24"/>
          <w:szCs w:val="24"/>
          <w:lang w:val="en-US" w:eastAsia="zh-CN" w:bidi="ar"/>
        </w:rPr>
        <w:t>t need to change any other parameters.</w:t>
      </w:r>
    </w:p>
    <w:p w14:paraId="1FD9B168">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As is shown in the picture below.</w:t>
      </w:r>
    </w:p>
    <w:p w14:paraId="5250810D">
      <w:pPr>
        <w:jc w:val="center"/>
        <w:rPr>
          <w:rFonts w:hint="default"/>
          <w:lang w:val="en-US" w:eastAsia="zh-CN"/>
        </w:rPr>
      </w:pPr>
      <w:r>
        <w:drawing>
          <wp:inline distT="0" distB="0" distL="114300" distR="114300">
            <wp:extent cx="2505075" cy="4829175"/>
            <wp:effectExtent l="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2505075" cy="4829175"/>
                    </a:xfrm>
                    <a:prstGeom prst="rect">
                      <a:avLst/>
                    </a:prstGeom>
                    <a:noFill/>
                    <a:ln>
                      <a:noFill/>
                    </a:ln>
                  </pic:spPr>
                </pic:pic>
              </a:graphicData>
            </a:graphic>
          </wp:inline>
        </w:drawing>
      </w:r>
    </w:p>
    <w:p w14:paraId="6F68193F">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Now go to your scene, make sure the post processing is enabled in your camera component.</w:t>
      </w:r>
    </w:p>
    <w:p w14:paraId="7860CE43">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Create a global volume, select Distance Blur as the profile of the Volume component.</w:t>
      </w:r>
    </w:p>
    <w:p w14:paraId="5DEE4E47">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If you are using your own volume profile, simply click on Add Override and add Distance Blur Volume.</w:t>
      </w:r>
    </w:p>
    <w:p w14:paraId="78037799">
      <w:pPr>
        <w:jc w:val="center"/>
      </w:pPr>
      <w:r>
        <w:drawing>
          <wp:inline distT="0" distB="0" distL="114300" distR="114300">
            <wp:extent cx="2757805" cy="2603500"/>
            <wp:effectExtent l="0" t="0" r="4445"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2757805" cy="2603500"/>
                    </a:xfrm>
                    <a:prstGeom prst="rect">
                      <a:avLst/>
                    </a:prstGeom>
                    <a:noFill/>
                    <a:ln>
                      <a:noFill/>
                    </a:ln>
                  </pic:spPr>
                </pic:pic>
              </a:graphicData>
            </a:graphic>
          </wp:inline>
        </w:drawing>
      </w:r>
    </w:p>
    <w:p w14:paraId="72C89555">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Then, you can select a water prefab in the prefab file and drag it into the scene. You can see a Box Volume as a child object.</w:t>
      </w:r>
    </w:p>
    <w:p w14:paraId="35E9023F">
      <w:pPr>
        <w:jc w:val="center"/>
        <w:rPr>
          <w:rFonts w:hint="eastAsia"/>
          <w:lang w:val="en-US" w:eastAsia="zh-CN"/>
        </w:rPr>
      </w:pPr>
      <w:r>
        <w:drawing>
          <wp:inline distT="0" distB="0" distL="114300" distR="114300">
            <wp:extent cx="2657475" cy="619125"/>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6"/>
                    <a:stretch>
                      <a:fillRect/>
                    </a:stretch>
                  </pic:blipFill>
                  <pic:spPr>
                    <a:xfrm>
                      <a:off x="0" y="0"/>
                      <a:ext cx="2657475" cy="619125"/>
                    </a:xfrm>
                    <a:prstGeom prst="rect">
                      <a:avLst/>
                    </a:prstGeom>
                    <a:noFill/>
                    <a:ln>
                      <a:noFill/>
                    </a:ln>
                  </pic:spPr>
                </pic:pic>
              </a:graphicData>
            </a:graphic>
          </wp:inline>
        </w:drawing>
      </w:r>
    </w:p>
    <w:p w14:paraId="345E6FBF">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collider component of it defines the area where under water effects should be rendered. The Volume component of it renders the post processing under water effect.</w:t>
      </w:r>
    </w:p>
    <w:p w14:paraId="207B3106">
      <w:pPr>
        <w:jc w:val="left"/>
        <w:rPr>
          <w:rFonts w:hint="eastAsia" w:cstheme="minorBidi"/>
          <w:b w:val="0"/>
          <w:bCs w:val="0"/>
          <w:kern w:val="0"/>
          <w:sz w:val="24"/>
          <w:szCs w:val="24"/>
          <w:lang w:val="en-US" w:eastAsia="zh-CN" w:bidi="ar"/>
        </w:rPr>
      </w:pPr>
    </w:p>
    <w:p w14:paraId="4597090F">
      <w:pPr>
        <w:jc w:val="left"/>
        <w:rPr>
          <w:rFonts w:hint="eastAsia" w:cstheme="minorBidi"/>
          <w:b w:val="0"/>
          <w:bCs w:val="0"/>
          <w:kern w:val="0"/>
          <w:sz w:val="24"/>
          <w:szCs w:val="24"/>
          <w:lang w:val="en-US" w:eastAsia="zh-CN" w:bidi="ar"/>
        </w:rPr>
      </w:pPr>
    </w:p>
    <w:p w14:paraId="78E0CD55">
      <w:pPr>
        <w:jc w:val="center"/>
        <w:rPr>
          <w:rFonts w:hint="eastAsia"/>
          <w:lang w:val="en-US" w:eastAsia="zh-CN"/>
        </w:rPr>
      </w:pPr>
      <w:r>
        <w:rPr>
          <w:rFonts w:hint="eastAsia" w:cstheme="minorBidi"/>
          <w:b w:val="0"/>
          <w:bCs w:val="0"/>
          <w:kern w:val="0"/>
          <w:sz w:val="24"/>
          <w:szCs w:val="24"/>
          <w:lang w:val="en-US" w:eastAsia="zh-CN" w:bidi="ar"/>
        </w:rPr>
        <w:drawing>
          <wp:inline distT="0" distB="0" distL="114300" distR="114300">
            <wp:extent cx="5273040" cy="2743200"/>
            <wp:effectExtent l="0" t="0" r="3810"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7"/>
                    <a:stretch>
                      <a:fillRect/>
                    </a:stretch>
                  </pic:blipFill>
                  <pic:spPr>
                    <a:xfrm>
                      <a:off x="0" y="0"/>
                      <a:ext cx="5273040" cy="2743200"/>
                    </a:xfrm>
                    <a:prstGeom prst="rect">
                      <a:avLst/>
                    </a:prstGeom>
                    <a:noFill/>
                    <a:ln>
                      <a:noFill/>
                    </a:ln>
                  </pic:spPr>
                </pic:pic>
              </a:graphicData>
            </a:graphic>
          </wp:inline>
        </w:drawing>
      </w:r>
    </w:p>
    <w:p w14:paraId="043500C9">
      <w:pPr>
        <w:jc w:val="left"/>
        <w:rPr>
          <w:rFonts w:hint="eastAsia" w:cstheme="minorBidi"/>
          <w:b/>
          <w:bCs/>
          <w:kern w:val="0"/>
          <w:sz w:val="28"/>
          <w:szCs w:val="28"/>
          <w:lang w:val="en-US" w:eastAsia="zh-CN" w:bidi="ar"/>
        </w:rPr>
      </w:pPr>
      <w:r>
        <w:rPr>
          <w:rFonts w:hint="eastAsia" w:cstheme="minorBidi"/>
          <w:b/>
          <w:bCs/>
          <w:kern w:val="0"/>
          <w:sz w:val="28"/>
          <w:szCs w:val="28"/>
          <w:lang w:val="en-US" w:eastAsia="zh-CN" w:bidi="ar"/>
        </w:rPr>
        <w:t>Volume Parameters</w:t>
      </w:r>
    </w:p>
    <w:p w14:paraId="5A3BEB05">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Under Water Volume</w:t>
      </w:r>
    </w:p>
    <w:p w14:paraId="09883F89">
      <w:pPr>
        <w:jc w:val="left"/>
        <w:rPr>
          <w:rFonts w:hint="eastAsia" w:cstheme="minorBidi"/>
          <w:b/>
          <w:bCs/>
          <w:kern w:val="0"/>
          <w:sz w:val="24"/>
          <w:szCs w:val="24"/>
          <w:lang w:val="en-US" w:eastAsia="zh-CN" w:bidi="ar"/>
        </w:rPr>
      </w:pPr>
    </w:p>
    <w:p w14:paraId="74E566C5">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isActive</w:t>
      </w:r>
    </w:p>
    <w:p w14:paraId="5E12BACB">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is this volume component active.</w:t>
      </w:r>
    </w:p>
    <w:p w14:paraId="6CB19C60">
      <w:pPr>
        <w:jc w:val="left"/>
        <w:rPr>
          <w:rFonts w:hint="eastAsia" w:cstheme="minorBidi"/>
          <w:b/>
          <w:bCs/>
          <w:kern w:val="0"/>
          <w:sz w:val="24"/>
          <w:szCs w:val="24"/>
          <w:lang w:val="en-US" w:eastAsia="zh-CN" w:bidi="ar"/>
        </w:rPr>
      </w:pPr>
    </w:p>
    <w:p w14:paraId="36E630A4">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SurfaceHeight</w:t>
      </w:r>
    </w:p>
    <w:p w14:paraId="18DB224D">
      <w:pPr>
        <w:jc w:val="left"/>
        <w:rPr>
          <w:rFonts w:hint="default" w:cstheme="minorBidi"/>
          <w:b/>
          <w:bCs/>
          <w:kern w:val="0"/>
          <w:sz w:val="24"/>
          <w:szCs w:val="24"/>
          <w:lang w:val="en-US" w:eastAsia="zh-CN" w:bidi="ar"/>
        </w:rPr>
      </w:pPr>
      <w:r>
        <w:rPr>
          <w:rFonts w:hint="eastAsia" w:cstheme="minorBidi"/>
          <w:b w:val="0"/>
          <w:bCs w:val="0"/>
          <w:kern w:val="0"/>
          <w:sz w:val="24"/>
          <w:szCs w:val="24"/>
          <w:lang w:val="en-US" w:eastAsia="zh-CN" w:bidi="ar"/>
        </w:rPr>
        <w:t xml:space="preserve">the height of water surface, you </w:t>
      </w:r>
      <w:r>
        <w:rPr>
          <w:rFonts w:hint="eastAsia" w:cstheme="minorBidi"/>
          <w:b/>
          <w:bCs/>
          <w:kern w:val="0"/>
          <w:sz w:val="24"/>
          <w:szCs w:val="24"/>
          <w:lang w:val="en-US" w:eastAsia="zh-CN" w:bidi="ar"/>
        </w:rPr>
        <w:t>don</w:t>
      </w:r>
      <w:r>
        <w:rPr>
          <w:rFonts w:hint="default" w:cstheme="minorBidi"/>
          <w:b/>
          <w:bCs/>
          <w:kern w:val="0"/>
          <w:sz w:val="24"/>
          <w:szCs w:val="24"/>
          <w:lang w:val="en-US" w:eastAsia="zh-CN" w:bidi="ar"/>
        </w:rPr>
        <w:t>’</w:t>
      </w:r>
      <w:r>
        <w:rPr>
          <w:rFonts w:hint="eastAsia" w:cstheme="minorBidi"/>
          <w:b/>
          <w:bCs/>
          <w:kern w:val="0"/>
          <w:sz w:val="24"/>
          <w:szCs w:val="24"/>
          <w:lang w:val="en-US" w:eastAsia="zh-CN" w:bidi="ar"/>
        </w:rPr>
        <w:t>t</w:t>
      </w:r>
      <w:r>
        <w:rPr>
          <w:rFonts w:hint="eastAsia" w:cstheme="minorBidi"/>
          <w:b w:val="0"/>
          <w:bCs w:val="0"/>
          <w:kern w:val="0"/>
          <w:sz w:val="24"/>
          <w:szCs w:val="24"/>
          <w:lang w:val="en-US" w:eastAsia="zh-CN" w:bidi="ar"/>
        </w:rPr>
        <w:t xml:space="preserve"> have to manually set this. This is set by the script Water.cs.</w:t>
      </w:r>
    </w:p>
    <w:p w14:paraId="1694618A">
      <w:pPr>
        <w:jc w:val="left"/>
        <w:rPr>
          <w:rFonts w:hint="eastAsia" w:cstheme="minorBidi"/>
          <w:b/>
          <w:bCs/>
          <w:kern w:val="0"/>
          <w:sz w:val="24"/>
          <w:szCs w:val="24"/>
          <w:lang w:val="en-US" w:eastAsia="zh-CN" w:bidi="ar"/>
        </w:rPr>
      </w:pPr>
    </w:p>
    <w:p w14:paraId="444F64D3">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 xml:space="preserve">WaterColor   </w:t>
      </w:r>
      <w:r>
        <w:rPr>
          <w:rFonts w:hint="eastAsia" w:cstheme="minorBidi"/>
          <w:b w:val="0"/>
          <w:bCs w:val="0"/>
          <w:kern w:val="0"/>
          <w:sz w:val="24"/>
          <w:szCs w:val="24"/>
          <w:lang w:val="en-US" w:eastAsia="zh-CN" w:bidi="ar"/>
        </w:rPr>
        <w:t xml:space="preserve">  </w:t>
      </w:r>
    </w:p>
    <w:p w14:paraId="30833C44">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The color of the water.</w:t>
      </w:r>
    </w:p>
    <w:p w14:paraId="7C374E89">
      <w:pPr>
        <w:jc w:val="left"/>
        <w:rPr>
          <w:rFonts w:hint="eastAsia" w:cstheme="minorBidi"/>
          <w:b/>
          <w:bCs/>
          <w:kern w:val="0"/>
          <w:sz w:val="24"/>
          <w:szCs w:val="24"/>
          <w:lang w:val="en-US" w:eastAsia="zh-CN" w:bidi="ar"/>
        </w:rPr>
      </w:pPr>
    </w:p>
    <w:p w14:paraId="35C486C9">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 xml:space="preserve">CausticColor   </w:t>
      </w:r>
    </w:p>
    <w:p w14:paraId="55D0E820">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The color of the caustics.</w:t>
      </w:r>
    </w:p>
    <w:p w14:paraId="11FBFC81">
      <w:pPr>
        <w:jc w:val="left"/>
        <w:rPr>
          <w:rFonts w:hint="eastAsia" w:cstheme="minorBidi"/>
          <w:b/>
          <w:bCs/>
          <w:kern w:val="0"/>
          <w:sz w:val="24"/>
          <w:szCs w:val="24"/>
          <w:lang w:val="en-US" w:eastAsia="zh-CN" w:bidi="ar"/>
        </w:rPr>
      </w:pPr>
    </w:p>
    <w:p w14:paraId="58EC6829">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 xml:space="preserve">Visibility     </w:t>
      </w:r>
    </w:p>
    <w:p w14:paraId="65C6B6FD">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The farthest distance you can see under water.</w:t>
      </w:r>
    </w:p>
    <w:p w14:paraId="51CB2982">
      <w:pPr>
        <w:jc w:val="left"/>
        <w:rPr>
          <w:rFonts w:hint="eastAsia" w:cstheme="minorBidi"/>
          <w:b/>
          <w:bCs/>
          <w:kern w:val="0"/>
          <w:sz w:val="24"/>
          <w:szCs w:val="24"/>
          <w:lang w:val="en-US" w:eastAsia="zh-CN" w:bidi="ar"/>
        </w:rPr>
      </w:pPr>
    </w:p>
    <w:p w14:paraId="2F2632C2">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 xml:space="preserve">DistancePow    </w:t>
      </w:r>
    </w:p>
    <w:p w14:paraId="4B1B99BF">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Controls the smoothing curve of visibility.</w:t>
      </w:r>
    </w:p>
    <w:p w14:paraId="5C72D591">
      <w:pPr>
        <w:jc w:val="left"/>
        <w:rPr>
          <w:rFonts w:hint="default" w:cstheme="minorBidi"/>
          <w:b w:val="0"/>
          <w:bCs w:val="0"/>
          <w:kern w:val="0"/>
          <w:sz w:val="24"/>
          <w:szCs w:val="24"/>
          <w:lang w:val="en-US" w:eastAsia="zh-CN" w:bidi="ar"/>
        </w:rPr>
      </w:pPr>
    </w:p>
    <w:p w14:paraId="73692A80">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 xml:space="preserve">CausticScale   </w:t>
      </w:r>
    </w:p>
    <w:p w14:paraId="796E6285">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The scale of the caustic texture.</w:t>
      </w:r>
    </w:p>
    <w:p w14:paraId="770A3D5A">
      <w:pPr>
        <w:jc w:val="left"/>
        <w:rPr>
          <w:rFonts w:hint="eastAsia" w:cstheme="minorBidi"/>
          <w:b w:val="0"/>
          <w:bCs w:val="0"/>
          <w:kern w:val="0"/>
          <w:sz w:val="24"/>
          <w:szCs w:val="24"/>
          <w:lang w:val="en-US" w:eastAsia="zh-CN" w:bidi="ar"/>
        </w:rPr>
      </w:pPr>
    </w:p>
    <w:p w14:paraId="23ABD960">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CausticStrength</w:t>
      </w:r>
    </w:p>
    <w:p w14:paraId="50DBAC0D">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Intensity of the caustic effect.</w:t>
      </w:r>
    </w:p>
    <w:p w14:paraId="27B5BCE2">
      <w:pPr>
        <w:jc w:val="left"/>
        <w:rPr>
          <w:rFonts w:hint="default" w:cstheme="minorBidi"/>
          <w:b w:val="0"/>
          <w:bCs w:val="0"/>
          <w:kern w:val="0"/>
          <w:sz w:val="24"/>
          <w:szCs w:val="24"/>
          <w:lang w:val="en-US" w:eastAsia="zh-CN" w:bidi="ar"/>
        </w:rPr>
      </w:pPr>
    </w:p>
    <w:p w14:paraId="4E5E07A6">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CausticMaxDepth</w:t>
      </w:r>
    </w:p>
    <w:p w14:paraId="23ABBCA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maximum depth where you can see caustic.</w:t>
      </w:r>
    </w:p>
    <w:p w14:paraId="78C41377">
      <w:pPr>
        <w:jc w:val="left"/>
        <w:rPr>
          <w:rFonts w:hint="default" w:cstheme="minorBidi"/>
          <w:b w:val="0"/>
          <w:bCs w:val="0"/>
          <w:kern w:val="0"/>
          <w:sz w:val="24"/>
          <w:szCs w:val="24"/>
          <w:lang w:val="en-US" w:eastAsia="zh-CN" w:bidi="ar"/>
        </w:rPr>
      </w:pPr>
    </w:p>
    <w:p w14:paraId="3FC45007">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 xml:space="preserve">FloatSpeed     </w:t>
      </w:r>
    </w:p>
    <w:p w14:paraId="599852C0">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Floating speed of the caustics.</w:t>
      </w:r>
    </w:p>
    <w:p w14:paraId="0B30499E">
      <w:pPr>
        <w:jc w:val="left"/>
        <w:rPr>
          <w:rFonts w:hint="eastAsia" w:cstheme="minorBidi"/>
          <w:b w:val="0"/>
          <w:bCs w:val="0"/>
          <w:kern w:val="0"/>
          <w:sz w:val="24"/>
          <w:szCs w:val="24"/>
          <w:lang w:val="en-US" w:eastAsia="zh-CN" w:bidi="ar"/>
        </w:rPr>
      </w:pPr>
    </w:p>
    <w:p w14:paraId="5E35C612">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FlowDirection</w:t>
      </w:r>
    </w:p>
    <w:p w14:paraId="1EF0DEA2">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flowing direction of the caustics.</w:t>
      </w:r>
    </w:p>
    <w:p w14:paraId="4DF320F0">
      <w:pPr>
        <w:jc w:val="left"/>
        <w:rPr>
          <w:rFonts w:hint="default" w:cstheme="minorBidi"/>
          <w:b w:val="0"/>
          <w:bCs w:val="0"/>
          <w:kern w:val="0"/>
          <w:sz w:val="24"/>
          <w:szCs w:val="24"/>
          <w:lang w:val="en-US" w:eastAsia="zh-CN" w:bidi="ar"/>
        </w:rPr>
      </w:pPr>
    </w:p>
    <w:p w14:paraId="251CEDDF">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 xml:space="preserve">NoiseScale     </w:t>
      </w:r>
    </w:p>
    <w:p w14:paraId="226AD770">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The scale of the noise texture. The noise texture adds randomness to the caustic.</w:t>
      </w:r>
    </w:p>
    <w:p w14:paraId="39EFE4CB">
      <w:pPr>
        <w:jc w:val="left"/>
        <w:rPr>
          <w:rFonts w:hint="default" w:cstheme="minorBidi"/>
          <w:b w:val="0"/>
          <w:bCs w:val="0"/>
          <w:kern w:val="0"/>
          <w:sz w:val="24"/>
          <w:szCs w:val="24"/>
          <w:lang w:val="en-US" w:eastAsia="zh-CN" w:bidi="ar"/>
        </w:rPr>
      </w:pPr>
    </w:p>
    <w:p w14:paraId="11C4359B">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 xml:space="preserve">NoiseStrength  </w:t>
      </w:r>
    </w:p>
    <w:p w14:paraId="0FC9D18C">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The intensity of the noise.</w:t>
      </w:r>
    </w:p>
    <w:p w14:paraId="364C0701">
      <w:pPr>
        <w:jc w:val="left"/>
        <w:rPr>
          <w:rFonts w:hint="default" w:cstheme="minorBidi"/>
          <w:b w:val="0"/>
          <w:bCs w:val="0"/>
          <w:kern w:val="0"/>
          <w:sz w:val="24"/>
          <w:szCs w:val="24"/>
          <w:lang w:val="en-US" w:eastAsia="zh-CN" w:bidi="ar"/>
        </w:rPr>
      </w:pPr>
    </w:p>
    <w:p w14:paraId="2986E7B2">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 xml:space="preserve">BlurDistance   </w:t>
      </w:r>
    </w:p>
    <w:p w14:paraId="61BFD6D0">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Deprecated, just ignore this.</w:t>
      </w:r>
    </w:p>
    <w:p w14:paraId="4133ADCC">
      <w:pPr>
        <w:jc w:val="left"/>
        <w:rPr>
          <w:rFonts w:hint="eastAsia" w:cstheme="minorBidi"/>
          <w:b w:val="0"/>
          <w:bCs w:val="0"/>
          <w:kern w:val="0"/>
          <w:sz w:val="24"/>
          <w:szCs w:val="24"/>
          <w:lang w:val="en-US" w:eastAsia="zh-CN" w:bidi="ar"/>
        </w:rPr>
      </w:pPr>
    </w:p>
    <w:p w14:paraId="4611478A">
      <w:pPr>
        <w:jc w:val="left"/>
        <w:rPr>
          <w:rFonts w:hint="eastAsia" w:cstheme="minorBidi"/>
          <w:b w:val="0"/>
          <w:bCs w:val="0"/>
          <w:kern w:val="0"/>
          <w:sz w:val="24"/>
          <w:szCs w:val="24"/>
          <w:lang w:val="en-US" w:eastAsia="zh-CN" w:bidi="ar"/>
        </w:rPr>
      </w:pPr>
    </w:p>
    <w:p w14:paraId="50AB6B97">
      <w:pPr>
        <w:jc w:val="left"/>
        <w:rPr>
          <w:rFonts w:hint="eastAsia" w:cstheme="minorBidi"/>
          <w:b w:val="0"/>
          <w:bCs w:val="0"/>
          <w:kern w:val="0"/>
          <w:sz w:val="24"/>
          <w:szCs w:val="24"/>
          <w:lang w:val="en-US" w:eastAsia="zh-CN" w:bidi="ar"/>
        </w:rPr>
      </w:pPr>
    </w:p>
    <w:p w14:paraId="4107C779">
      <w:pPr>
        <w:jc w:val="center"/>
        <w:rPr>
          <w:rFonts w:hint="eastAsia" w:cstheme="minorBidi"/>
          <w:b w:val="0"/>
          <w:bCs w:val="0"/>
          <w:kern w:val="0"/>
          <w:sz w:val="24"/>
          <w:szCs w:val="24"/>
          <w:lang w:val="en-US" w:eastAsia="zh-CN" w:bidi="ar"/>
        </w:rPr>
      </w:pPr>
      <w:r>
        <w:drawing>
          <wp:inline distT="0" distB="0" distL="114300" distR="114300">
            <wp:extent cx="3819525" cy="2676525"/>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tretch>
                      <a:fillRect/>
                    </a:stretch>
                  </pic:blipFill>
                  <pic:spPr>
                    <a:xfrm>
                      <a:off x="0" y="0"/>
                      <a:ext cx="3819525" cy="2676525"/>
                    </a:xfrm>
                    <a:prstGeom prst="rect">
                      <a:avLst/>
                    </a:prstGeom>
                    <a:noFill/>
                    <a:ln>
                      <a:noFill/>
                    </a:ln>
                  </pic:spPr>
                </pic:pic>
              </a:graphicData>
            </a:graphic>
          </wp:inline>
        </w:drawing>
      </w:r>
    </w:p>
    <w:p w14:paraId="0EEB52E7">
      <w:pPr>
        <w:jc w:val="left"/>
        <w:rPr>
          <w:rFonts w:hint="eastAsia" w:cstheme="minorBidi"/>
          <w:b w:val="0"/>
          <w:bCs w:val="0"/>
          <w:kern w:val="0"/>
          <w:sz w:val="24"/>
          <w:szCs w:val="24"/>
          <w:lang w:val="en-US" w:eastAsia="zh-CN" w:bidi="ar"/>
        </w:rPr>
      </w:pPr>
    </w:p>
    <w:p w14:paraId="4B2F480E">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Distance Blur Volume</w:t>
      </w:r>
    </w:p>
    <w:p w14:paraId="4CFF3D52">
      <w:pPr>
        <w:jc w:val="left"/>
        <w:rPr>
          <w:rFonts w:hint="eastAsia" w:cstheme="minorBidi"/>
          <w:b w:val="0"/>
          <w:bCs w:val="0"/>
          <w:kern w:val="0"/>
          <w:sz w:val="24"/>
          <w:szCs w:val="24"/>
          <w:lang w:val="en-US" w:eastAsia="zh-CN" w:bidi="ar"/>
        </w:rPr>
      </w:pPr>
    </w:p>
    <w:p w14:paraId="6046D7BF">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isActive</w:t>
      </w:r>
    </w:p>
    <w:p w14:paraId="49B718EA">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Is this volume component active.</w:t>
      </w:r>
    </w:p>
    <w:p w14:paraId="4B70B4E3">
      <w:pPr>
        <w:jc w:val="left"/>
        <w:rPr>
          <w:rFonts w:hint="eastAsia" w:cstheme="minorBidi"/>
          <w:b w:val="0"/>
          <w:bCs w:val="0"/>
          <w:kern w:val="0"/>
          <w:sz w:val="24"/>
          <w:szCs w:val="24"/>
          <w:lang w:val="en-US" w:eastAsia="zh-CN" w:bidi="ar"/>
        </w:rPr>
      </w:pPr>
    </w:p>
    <w:p w14:paraId="5B80B11C">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SurfaceHeight</w:t>
      </w:r>
    </w:p>
    <w:p w14:paraId="0335A9EE">
      <w:pPr>
        <w:jc w:val="left"/>
        <w:rPr>
          <w:rFonts w:hint="eastAsia"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the height of blurring surface, you </w:t>
      </w:r>
      <w:r>
        <w:rPr>
          <w:rFonts w:hint="eastAsia" w:cstheme="minorBidi"/>
          <w:b/>
          <w:bCs/>
          <w:kern w:val="0"/>
          <w:sz w:val="24"/>
          <w:szCs w:val="24"/>
          <w:lang w:val="en-US" w:eastAsia="zh-CN" w:bidi="ar"/>
        </w:rPr>
        <w:t>DO</w:t>
      </w:r>
      <w:r>
        <w:rPr>
          <w:rFonts w:hint="eastAsia" w:cstheme="minorBidi"/>
          <w:b w:val="0"/>
          <w:bCs w:val="0"/>
          <w:kern w:val="0"/>
          <w:sz w:val="24"/>
          <w:szCs w:val="24"/>
          <w:lang w:val="en-US" w:eastAsia="zh-CN" w:bidi="ar"/>
        </w:rPr>
        <w:t xml:space="preserve"> have to manually set this. We use the blurring effect to solve the moire issue of the water surface. All the pixels around the surface height will be blurred.</w:t>
      </w:r>
    </w:p>
    <w:p w14:paraId="5DB22916">
      <w:pPr>
        <w:jc w:val="left"/>
        <w:rPr>
          <w:rFonts w:hint="eastAsia" w:cstheme="minorBidi"/>
          <w:b w:val="0"/>
          <w:bCs w:val="0"/>
          <w:kern w:val="0"/>
          <w:sz w:val="24"/>
          <w:szCs w:val="24"/>
          <w:lang w:val="en-US" w:eastAsia="zh-CN" w:bidi="ar"/>
        </w:rPr>
      </w:pPr>
    </w:p>
    <w:p w14:paraId="527F0114">
      <w:pPr>
        <w:jc w:val="left"/>
        <w:rPr>
          <w:rFonts w:hint="eastAsia" w:cstheme="minorBidi"/>
          <w:b w:val="0"/>
          <w:bCs w:val="0"/>
          <w:kern w:val="0"/>
          <w:sz w:val="24"/>
          <w:szCs w:val="24"/>
          <w:lang w:val="en-US" w:eastAsia="zh-CN" w:bidi="ar"/>
        </w:rPr>
      </w:pPr>
      <w:r>
        <w:rPr>
          <w:rFonts w:hint="eastAsia" w:cstheme="minorBidi"/>
          <w:b/>
          <w:bCs/>
          <w:kern w:val="0"/>
          <w:sz w:val="24"/>
          <w:szCs w:val="24"/>
          <w:lang w:val="en-US" w:eastAsia="zh-CN" w:bidi="ar"/>
        </w:rPr>
        <w:t xml:space="preserve">BlurDistance </w:t>
      </w:r>
    </w:p>
    <w:p w14:paraId="6FD508CD">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Controls the distance factor of distance blur effect. When set with a smaller value, the blurring will be more intense.</w:t>
      </w:r>
    </w:p>
    <w:p w14:paraId="5603E368">
      <w:pPr>
        <w:jc w:val="left"/>
        <w:rPr>
          <w:rFonts w:hint="eastAsia" w:cstheme="minorBidi"/>
          <w:b w:val="0"/>
          <w:bCs w:val="0"/>
          <w:kern w:val="0"/>
          <w:sz w:val="24"/>
          <w:szCs w:val="24"/>
          <w:lang w:val="en-US" w:eastAsia="zh-CN" w:bidi="ar"/>
        </w:rPr>
      </w:pPr>
    </w:p>
    <w:p w14:paraId="03C1D07F">
      <w:pPr>
        <w:jc w:val="left"/>
        <w:rPr>
          <w:rFonts w:hint="eastAsia" w:cstheme="minorBidi"/>
          <w:b/>
          <w:bCs/>
          <w:kern w:val="0"/>
          <w:sz w:val="24"/>
          <w:szCs w:val="24"/>
          <w:lang w:val="en-US" w:eastAsia="zh-CN" w:bidi="ar"/>
        </w:rPr>
      </w:pPr>
      <w:r>
        <w:rPr>
          <w:rFonts w:hint="eastAsia" w:cstheme="minorBidi"/>
          <w:b/>
          <w:bCs/>
          <w:kern w:val="0"/>
          <w:sz w:val="24"/>
          <w:szCs w:val="24"/>
          <w:lang w:val="en-US" w:eastAsia="zh-CN" w:bidi="ar"/>
        </w:rPr>
        <w:t>BlurLoop</w:t>
      </w:r>
    </w:p>
    <w:p w14:paraId="0EA9ECC4">
      <w:pPr>
        <w:jc w:val="left"/>
        <w:rPr>
          <w:rFonts w:hint="default" w:cstheme="minorBidi"/>
          <w:b w:val="0"/>
          <w:bCs w:val="0"/>
          <w:kern w:val="0"/>
          <w:sz w:val="24"/>
          <w:szCs w:val="24"/>
          <w:lang w:val="en-US" w:eastAsia="zh-CN" w:bidi="ar"/>
        </w:rPr>
      </w:pPr>
      <w:r>
        <w:rPr>
          <w:rFonts w:hint="eastAsia" w:cstheme="minorBidi"/>
          <w:b w:val="0"/>
          <w:bCs w:val="0"/>
          <w:kern w:val="0"/>
          <w:sz w:val="24"/>
          <w:szCs w:val="24"/>
          <w:lang w:val="en-US" w:eastAsia="zh-CN" w:bidi="ar"/>
        </w:rPr>
        <w:t xml:space="preserve">Controls how many times to iterate when blurring.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VkZGE5YTcwMjBkYjRiMDE1OGY5NWQ0N2Y5OGUwOWMifQ=="/>
  </w:docVars>
  <w:rsids>
    <w:rsidRoot w:val="00172A27"/>
    <w:rsid w:val="0100390C"/>
    <w:rsid w:val="02453F04"/>
    <w:rsid w:val="028B67A7"/>
    <w:rsid w:val="02D05560"/>
    <w:rsid w:val="02F0530D"/>
    <w:rsid w:val="03FB485E"/>
    <w:rsid w:val="04405650"/>
    <w:rsid w:val="04B35139"/>
    <w:rsid w:val="04B74FE0"/>
    <w:rsid w:val="067A1EB2"/>
    <w:rsid w:val="07117EF5"/>
    <w:rsid w:val="082D6FB0"/>
    <w:rsid w:val="088C1F29"/>
    <w:rsid w:val="0A8C4462"/>
    <w:rsid w:val="0AFA6440"/>
    <w:rsid w:val="0C1C52CA"/>
    <w:rsid w:val="0DAA56EF"/>
    <w:rsid w:val="0F2904D1"/>
    <w:rsid w:val="0F2A5DFB"/>
    <w:rsid w:val="0FB0474F"/>
    <w:rsid w:val="11194576"/>
    <w:rsid w:val="11614C74"/>
    <w:rsid w:val="12114F0A"/>
    <w:rsid w:val="12A742EB"/>
    <w:rsid w:val="12E82452"/>
    <w:rsid w:val="13013A9E"/>
    <w:rsid w:val="1360648C"/>
    <w:rsid w:val="144933C4"/>
    <w:rsid w:val="1523513A"/>
    <w:rsid w:val="166F79D6"/>
    <w:rsid w:val="17AF1790"/>
    <w:rsid w:val="18AA17DA"/>
    <w:rsid w:val="192D4CA4"/>
    <w:rsid w:val="198C1D89"/>
    <w:rsid w:val="19F142E2"/>
    <w:rsid w:val="1A045DC3"/>
    <w:rsid w:val="1BA57132"/>
    <w:rsid w:val="1BC33A5C"/>
    <w:rsid w:val="1C1676A5"/>
    <w:rsid w:val="1D7274E7"/>
    <w:rsid w:val="1DA82F09"/>
    <w:rsid w:val="1F833C2E"/>
    <w:rsid w:val="1FB2006F"/>
    <w:rsid w:val="20360CA0"/>
    <w:rsid w:val="22F33135"/>
    <w:rsid w:val="2367347D"/>
    <w:rsid w:val="24B146FC"/>
    <w:rsid w:val="24DE6F26"/>
    <w:rsid w:val="24F627AC"/>
    <w:rsid w:val="24FB6014"/>
    <w:rsid w:val="25457290"/>
    <w:rsid w:val="26143832"/>
    <w:rsid w:val="26393298"/>
    <w:rsid w:val="266F6CBA"/>
    <w:rsid w:val="26A12BEB"/>
    <w:rsid w:val="26FD3D55"/>
    <w:rsid w:val="27401BC5"/>
    <w:rsid w:val="2849353B"/>
    <w:rsid w:val="291B6C85"/>
    <w:rsid w:val="294666F9"/>
    <w:rsid w:val="2B205886"/>
    <w:rsid w:val="2B6166B9"/>
    <w:rsid w:val="2BA3172A"/>
    <w:rsid w:val="2BB4516F"/>
    <w:rsid w:val="2C8903AA"/>
    <w:rsid w:val="2CD51841"/>
    <w:rsid w:val="2D7B58BB"/>
    <w:rsid w:val="2DB256DE"/>
    <w:rsid w:val="31C83722"/>
    <w:rsid w:val="31D200FD"/>
    <w:rsid w:val="34C32EF1"/>
    <w:rsid w:val="355223CC"/>
    <w:rsid w:val="363B5B8E"/>
    <w:rsid w:val="36820344"/>
    <w:rsid w:val="372B2789"/>
    <w:rsid w:val="37C50212"/>
    <w:rsid w:val="37E14CF9"/>
    <w:rsid w:val="393A3157"/>
    <w:rsid w:val="39957C5E"/>
    <w:rsid w:val="3AE25855"/>
    <w:rsid w:val="3B7F59C2"/>
    <w:rsid w:val="3BA1126C"/>
    <w:rsid w:val="3D7604D6"/>
    <w:rsid w:val="3FBA5CEB"/>
    <w:rsid w:val="41F8595E"/>
    <w:rsid w:val="421502BE"/>
    <w:rsid w:val="42AF6E4B"/>
    <w:rsid w:val="43E54AB4"/>
    <w:rsid w:val="44167004"/>
    <w:rsid w:val="44224F14"/>
    <w:rsid w:val="45344EFF"/>
    <w:rsid w:val="48645AFB"/>
    <w:rsid w:val="493E459E"/>
    <w:rsid w:val="495A2468"/>
    <w:rsid w:val="4970227E"/>
    <w:rsid w:val="49C56A6D"/>
    <w:rsid w:val="4B335C59"/>
    <w:rsid w:val="4B6E7CF2"/>
    <w:rsid w:val="4B7324F9"/>
    <w:rsid w:val="4C454EEE"/>
    <w:rsid w:val="4C4B0D80"/>
    <w:rsid w:val="4CAE37E9"/>
    <w:rsid w:val="4D3F4C11"/>
    <w:rsid w:val="4DCB3F26"/>
    <w:rsid w:val="4DD728CB"/>
    <w:rsid w:val="4E031F6C"/>
    <w:rsid w:val="4E6D76D3"/>
    <w:rsid w:val="4FFC2ABD"/>
    <w:rsid w:val="50926F7D"/>
    <w:rsid w:val="50CA4969"/>
    <w:rsid w:val="512313B1"/>
    <w:rsid w:val="52291B63"/>
    <w:rsid w:val="535D1191"/>
    <w:rsid w:val="54576514"/>
    <w:rsid w:val="54866880"/>
    <w:rsid w:val="54A93E8A"/>
    <w:rsid w:val="54B576DE"/>
    <w:rsid w:val="54EE02F3"/>
    <w:rsid w:val="5520724E"/>
    <w:rsid w:val="554A7E27"/>
    <w:rsid w:val="55782BA3"/>
    <w:rsid w:val="5641747C"/>
    <w:rsid w:val="56F02C50"/>
    <w:rsid w:val="570D0833"/>
    <w:rsid w:val="57B123DF"/>
    <w:rsid w:val="57CD0DB0"/>
    <w:rsid w:val="57D165DD"/>
    <w:rsid w:val="58404D8D"/>
    <w:rsid w:val="58F46A27"/>
    <w:rsid w:val="58F762C9"/>
    <w:rsid w:val="5A2E2605"/>
    <w:rsid w:val="5A5F4374"/>
    <w:rsid w:val="5A7531A3"/>
    <w:rsid w:val="5BC8419B"/>
    <w:rsid w:val="5C294C3A"/>
    <w:rsid w:val="5C6A7000"/>
    <w:rsid w:val="5D681792"/>
    <w:rsid w:val="5DDF5B1F"/>
    <w:rsid w:val="5E257683"/>
    <w:rsid w:val="5ECE7D1A"/>
    <w:rsid w:val="604A0B31"/>
    <w:rsid w:val="608C3E09"/>
    <w:rsid w:val="61E84C4F"/>
    <w:rsid w:val="62410803"/>
    <w:rsid w:val="63D3192F"/>
    <w:rsid w:val="66195D1F"/>
    <w:rsid w:val="66650132"/>
    <w:rsid w:val="667D3CBF"/>
    <w:rsid w:val="66BD4494"/>
    <w:rsid w:val="66C75D52"/>
    <w:rsid w:val="66D65BAA"/>
    <w:rsid w:val="68455B92"/>
    <w:rsid w:val="687B128D"/>
    <w:rsid w:val="69407A67"/>
    <w:rsid w:val="697D05EF"/>
    <w:rsid w:val="6A2B6021"/>
    <w:rsid w:val="6C4A154E"/>
    <w:rsid w:val="6D437B25"/>
    <w:rsid w:val="6E276AFF"/>
    <w:rsid w:val="6E8126B3"/>
    <w:rsid w:val="6E9A19C7"/>
    <w:rsid w:val="6F7C10CD"/>
    <w:rsid w:val="725F0F5E"/>
    <w:rsid w:val="72FF0483"/>
    <w:rsid w:val="74E66B90"/>
    <w:rsid w:val="75BC66C7"/>
    <w:rsid w:val="75C54677"/>
    <w:rsid w:val="77B56F17"/>
    <w:rsid w:val="77C41863"/>
    <w:rsid w:val="78212811"/>
    <w:rsid w:val="787E1A12"/>
    <w:rsid w:val="797572B9"/>
    <w:rsid w:val="79CF2850"/>
    <w:rsid w:val="7B713AB0"/>
    <w:rsid w:val="7CAA7279"/>
    <w:rsid w:val="7CE3278B"/>
    <w:rsid w:val="7D6433F3"/>
    <w:rsid w:val="7D85337F"/>
    <w:rsid w:val="7E372D8F"/>
    <w:rsid w:val="7F3D43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1905</Words>
  <Characters>9908</Characters>
  <Lines>0</Lines>
  <Paragraphs>0</Paragraphs>
  <TotalTime>64</TotalTime>
  <ScaleCrop>false</ScaleCrop>
  <LinksUpToDate>false</LinksUpToDate>
  <CharactersWithSpaces>11688</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2024-10-19T09:22:00Z</dcterms:created>
  <dc:creator>xujl</dc:creator>
  <cp:lastModifiedBy>龙龙</cp:lastModifiedBy>
  <dcterms:modified xsi:type="dcterms:W3CDTF">2024-11-02T13:06:10Z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3BF147165350468FA912C5ADFDEE0EF8_12</vt:lpwstr>
  </property>
</Properties>
</file>